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3D798" w14:textId="77777777" w:rsidR="00CD6F92" w:rsidRPr="005A1410" w:rsidRDefault="00CD6F92" w:rsidP="00CD6F9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5A1410">
        <w:rPr>
          <w:rFonts w:ascii="Times New Roman" w:hAnsi="Times New Roman" w:cs="Times New Roman"/>
          <w:b/>
          <w:bCs/>
          <w:sz w:val="24"/>
          <w:szCs w:val="24"/>
          <w:lang w:val="en-GB"/>
        </w:rPr>
        <w:t>Table 1. Overview of input on the AI literacy content for three different roles: Developer/ Deployer/ Citizen (affected persons)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951"/>
        <w:gridCol w:w="2631"/>
        <w:gridCol w:w="4315"/>
        <w:gridCol w:w="5386"/>
      </w:tblGrid>
      <w:tr w:rsidR="00CD6F92" w:rsidRPr="005A1410" w14:paraId="348767DA" w14:textId="77777777" w:rsidTr="00282FEA">
        <w:tc>
          <w:tcPr>
            <w:tcW w:w="1951" w:type="dxa"/>
          </w:tcPr>
          <w:p w14:paraId="0072CAD3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AI literacy skills</w:t>
            </w:r>
          </w:p>
        </w:tc>
        <w:tc>
          <w:tcPr>
            <w:tcW w:w="2631" w:type="dxa"/>
          </w:tcPr>
          <w:p w14:paraId="4EDBA3A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Developers</w:t>
            </w:r>
          </w:p>
        </w:tc>
        <w:tc>
          <w:tcPr>
            <w:tcW w:w="4315" w:type="dxa"/>
          </w:tcPr>
          <w:p w14:paraId="5B21C41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Deployers</w:t>
            </w:r>
          </w:p>
        </w:tc>
        <w:tc>
          <w:tcPr>
            <w:tcW w:w="5386" w:type="dxa"/>
          </w:tcPr>
          <w:p w14:paraId="396D634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Citizens (affected persons)</w:t>
            </w:r>
          </w:p>
        </w:tc>
      </w:tr>
      <w:tr w:rsidR="00CD6F92" w:rsidRPr="00660C99" w14:paraId="19463B66" w14:textId="77777777" w:rsidTr="00282FEA">
        <w:tc>
          <w:tcPr>
            <w:tcW w:w="1951" w:type="dxa"/>
          </w:tcPr>
          <w:p w14:paraId="49A7D8B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Knowledge about: </w:t>
            </w:r>
          </w:p>
        </w:tc>
        <w:tc>
          <w:tcPr>
            <w:tcW w:w="2631" w:type="dxa"/>
          </w:tcPr>
          <w:p w14:paraId="4732632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GPU and energy use;</w:t>
            </w:r>
          </w:p>
          <w:p w14:paraId="731304F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Hallucination detection;</w:t>
            </w:r>
          </w:p>
          <w:p w14:paraId="3BB184B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Dilution aspects;</w:t>
            </w:r>
          </w:p>
          <w:p w14:paraId="243D415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Developing AI models; </w:t>
            </w:r>
          </w:p>
          <w:p w14:paraId="5D01614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Processing demands;</w:t>
            </w:r>
          </w:p>
          <w:p w14:paraId="18FEC2F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Development methodology; Programming languages etc.</w:t>
            </w:r>
          </w:p>
        </w:tc>
        <w:tc>
          <w:tcPr>
            <w:tcW w:w="4315" w:type="dxa"/>
          </w:tcPr>
          <w:p w14:paraId="008AE244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systems scale;</w:t>
            </w:r>
          </w:p>
          <w:p w14:paraId="6B16FE54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to maximize GPU usage; </w:t>
            </w:r>
          </w:p>
          <w:p w14:paraId="6C27BC1F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to protect customer data;</w:t>
            </w:r>
          </w:p>
          <w:p w14:paraId="4B68F450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to measure performance;</w:t>
            </w:r>
          </w:p>
          <w:p w14:paraId="14716F1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Governance, test; </w:t>
            </w:r>
          </w:p>
          <w:p w14:paraId="5EBE9606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Ongoing system maintenance and updates, System performance in real-world scenarios. </w:t>
            </w:r>
          </w:p>
        </w:tc>
        <w:tc>
          <w:tcPr>
            <w:tcW w:w="5386" w:type="dxa"/>
          </w:tcPr>
          <w:p w14:paraId="508E3C8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Knowing the weaknesses of the technologies and their uses; </w:t>
            </w:r>
          </w:p>
          <w:p w14:paraId="7BB49A12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Ability to integrate AI and "conventional" approaches; </w:t>
            </w:r>
          </w:p>
          <w:p w14:paraId="5A87A9F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Understanding of implications and limits; </w:t>
            </w:r>
          </w:p>
          <w:p w14:paraId="219115B8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the tech works, and what is possible. How to critical think; </w:t>
            </w:r>
          </w:p>
          <w:p w14:paraId="55FB004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Privacy and security risks.</w:t>
            </w:r>
          </w:p>
        </w:tc>
      </w:tr>
      <w:tr w:rsidR="00CD6F92" w:rsidRPr="005A1410" w14:paraId="4A2E3226" w14:textId="77777777" w:rsidTr="00282FEA">
        <w:tc>
          <w:tcPr>
            <w:tcW w:w="1951" w:type="dxa"/>
          </w:tcPr>
          <w:p w14:paraId="366173D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Skills:</w:t>
            </w:r>
          </w:p>
        </w:tc>
        <w:tc>
          <w:tcPr>
            <w:tcW w:w="2631" w:type="dxa"/>
          </w:tcPr>
          <w:p w14:paraId="53A623B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Machine Learning operations</w:t>
            </w:r>
          </w:p>
          <w:p w14:paraId="27B54C8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Fine-tune of models</w:t>
            </w:r>
          </w:p>
          <w:p w14:paraId="71455BC3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LöRA's</w:t>
            </w:r>
            <w:proofErr w:type="spellEnd"/>
          </w:p>
          <w:p w14:paraId="0CDE32B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Machine Learning and Deep learning algorithms.</w:t>
            </w:r>
          </w:p>
          <w:p w14:paraId="434B64A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Development skills for the proper development environment</w:t>
            </w:r>
          </w:p>
        </w:tc>
        <w:tc>
          <w:tcPr>
            <w:tcW w:w="4315" w:type="dxa"/>
          </w:tcPr>
          <w:p w14:paraId="3E62196A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Semantic analysis; </w:t>
            </w:r>
          </w:p>
          <w:p w14:paraId="5475C5CF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Machine learning and Deep learning models, LLM. </w:t>
            </w:r>
          </w:p>
          <w:p w14:paraId="453268E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86" w:type="dxa"/>
          </w:tcPr>
          <w:p w14:paraId="39EFED9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Foundational knowledge in the discipline, critical thinking, common sense; </w:t>
            </w:r>
          </w:p>
          <w:p w14:paraId="447A9B1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Critical Thinking, Reasoning, General Computer Literacy; </w:t>
            </w:r>
          </w:p>
          <w:p w14:paraId="2E9D7889" w14:textId="77777777" w:rsidR="00CD6F92" w:rsidRPr="005A1410" w:rsidRDefault="00CD6F92" w:rsidP="00282FE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nl-NL"/>
                <w14:ligatures w14:val="none"/>
              </w:rPr>
            </w:pPr>
            <w:r w:rsidRPr="005A14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nl-NL"/>
                <w14:ligatures w14:val="none"/>
              </w:rPr>
              <w:t xml:space="preserve">Knowledge to evaluate and challenge; </w:t>
            </w:r>
          </w:p>
          <w:p w14:paraId="6A25E0CE" w14:textId="77777777" w:rsidR="00CD6F92" w:rsidRPr="005A1410" w:rsidRDefault="00CD6F92" w:rsidP="00282FEA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nl-NL"/>
                <w14:ligatures w14:val="none"/>
              </w:rPr>
            </w:pPr>
            <w:r w:rsidRPr="005A14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 w:eastAsia="nl-NL"/>
                <w14:ligatures w14:val="none"/>
              </w:rPr>
              <w:t xml:space="preserve">Critical thinking. </w:t>
            </w:r>
          </w:p>
        </w:tc>
      </w:tr>
      <w:tr w:rsidR="00CD6F92" w:rsidRPr="005A1410" w14:paraId="1C6A6942" w14:textId="77777777" w:rsidTr="00282FEA">
        <w:tc>
          <w:tcPr>
            <w:tcW w:w="1951" w:type="dxa"/>
          </w:tcPr>
          <w:p w14:paraId="6946CA8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Understanding of:</w:t>
            </w:r>
          </w:p>
        </w:tc>
        <w:tc>
          <w:tcPr>
            <w:tcW w:w="2631" w:type="dxa"/>
          </w:tcPr>
          <w:p w14:paraId="5BD54888" w14:textId="77777777" w:rsidR="00CD6F92" w:rsidRPr="005A1410" w:rsidRDefault="00CD6F92" w:rsidP="00282F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to read and analyse existing research papers and implement them</w:t>
            </w:r>
          </w:p>
          <w:p w14:paraId="204C63EC" w14:textId="77777777" w:rsidR="00CD6F92" w:rsidRPr="005A1410" w:rsidRDefault="00CD6F92" w:rsidP="00282F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Implementation frameworks, system constraints. </w:t>
            </w:r>
          </w:p>
          <w:p w14:paraId="2DA21865" w14:textId="77777777" w:rsidR="00CD6F92" w:rsidRPr="005A1410" w:rsidRDefault="00CD6F92" w:rsidP="00282FE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Legislation, ethical aspects, user requirements. etc.</w:t>
            </w:r>
          </w:p>
        </w:tc>
        <w:tc>
          <w:tcPr>
            <w:tcW w:w="4315" w:type="dxa"/>
          </w:tcPr>
          <w:p w14:paraId="3E8EB55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Sectors and how they [work];</w:t>
            </w:r>
          </w:p>
          <w:p w14:paraId="03D035A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Legislation, explainability. </w:t>
            </w:r>
          </w:p>
          <w:p w14:paraId="65A74073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86" w:type="dxa"/>
          </w:tcPr>
          <w:p w14:paraId="5C60747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Discipline area, risks stemming from heavily filtered materials, censorship; </w:t>
            </w:r>
          </w:p>
          <w:p w14:paraId="7B61AAC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Biases; </w:t>
            </w:r>
          </w:p>
          <w:p w14:paraId="6CE1D6E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the tools work, how they can upskill you, or improve your career prospects;</w:t>
            </w:r>
          </w:p>
          <w:p w14:paraId="2EFD6B4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Discipline area, risks stemming from heavily filtered materials, censorship; </w:t>
            </w:r>
          </w:p>
          <w:p w14:paraId="4B0A42A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Biases; </w:t>
            </w:r>
          </w:p>
          <w:p w14:paraId="63AC377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Legislation; </w:t>
            </w:r>
          </w:p>
          <w:p w14:paraId="60D9BE6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Ethical aspects.</w:t>
            </w:r>
          </w:p>
        </w:tc>
      </w:tr>
      <w:tr w:rsidR="00CD6F92" w:rsidRPr="00660C99" w14:paraId="11A3D465" w14:textId="77777777" w:rsidTr="00282FEA">
        <w:tc>
          <w:tcPr>
            <w:tcW w:w="1951" w:type="dxa"/>
          </w:tcPr>
          <w:p w14:paraId="3954DBC6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Knowledge and 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understanding of Societal good of AI include:</w:t>
            </w:r>
          </w:p>
          <w:p w14:paraId="078009C2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631" w:type="dxa"/>
          </w:tcPr>
          <w:p w14:paraId="56030E40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How industries might 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use your system to benefit their growth or increase revenue.</w:t>
            </w:r>
          </w:p>
        </w:tc>
        <w:tc>
          <w:tcPr>
            <w:tcW w:w="4315" w:type="dxa"/>
          </w:tcPr>
          <w:p w14:paraId="4E467E9F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Efficiency, accessibility. </w:t>
            </w:r>
          </w:p>
          <w:p w14:paraId="01747DA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86" w:type="dxa"/>
          </w:tcPr>
          <w:p w14:paraId="6D04DB4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Understanding of multiplier effects theories, lowering </w:t>
            </w: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of friction, interface training; </w:t>
            </w:r>
          </w:p>
          <w:p w14:paraId="6E5D7023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Can improve work/live balance, increased economic power and efficiency.</w:t>
            </w:r>
          </w:p>
        </w:tc>
      </w:tr>
      <w:tr w:rsidR="00CD6F92" w:rsidRPr="005A1410" w14:paraId="388AF5AB" w14:textId="77777777" w:rsidTr="00282FEA">
        <w:tc>
          <w:tcPr>
            <w:tcW w:w="1951" w:type="dxa"/>
          </w:tcPr>
          <w:p w14:paraId="5517ECE6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>Knowledge and understanding of Societal harm of AI:</w:t>
            </w:r>
          </w:p>
        </w:tc>
        <w:tc>
          <w:tcPr>
            <w:tcW w:w="2631" w:type="dxa"/>
          </w:tcPr>
          <w:p w14:paraId="11E814F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systems can be jailbroken; </w:t>
            </w:r>
          </w:p>
          <w:p w14:paraId="0F79004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systems can be manipulated in; </w:t>
            </w:r>
          </w:p>
          <w:p w14:paraId="300D6922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Technology wars; </w:t>
            </w:r>
          </w:p>
          <w:p w14:paraId="0D870B0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biased data affect results; </w:t>
            </w:r>
          </w:p>
          <w:p w14:paraId="10BFD96D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Algorithmic Bias; </w:t>
            </w:r>
          </w:p>
          <w:p w14:paraId="2B04ED10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Deepfakes and Misinformation.</w:t>
            </w:r>
          </w:p>
        </w:tc>
        <w:tc>
          <w:tcPr>
            <w:tcW w:w="4315" w:type="dxa"/>
          </w:tcPr>
          <w:p w14:paraId="770736B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Equipping bad actors to inflict harm; </w:t>
            </w:r>
          </w:p>
          <w:p w14:paraId="6ACAAAE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Manipulation and dissemination of false, harmful, or few content; </w:t>
            </w:r>
          </w:p>
          <w:p w14:paraId="7C0C129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Unwarranted; </w:t>
            </w:r>
          </w:p>
          <w:p w14:paraId="763262F4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Incorrect citizen data (credit score, health, identification, etc). </w:t>
            </w:r>
          </w:p>
          <w:p w14:paraId="060B0FB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86" w:type="dxa"/>
          </w:tcPr>
          <w:p w14:paraId="7166E10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Mandatory - multiplier effect once again;</w:t>
            </w:r>
          </w:p>
          <w:p w14:paraId="12D3CBEC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Anger, harm violence, defamation. </w:t>
            </w:r>
          </w:p>
          <w:p w14:paraId="6242D24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CD6F92" w:rsidRPr="00660C99" w14:paraId="07792258" w14:textId="77777777" w:rsidTr="00282FEA">
        <w:tc>
          <w:tcPr>
            <w:tcW w:w="1951" w:type="dxa"/>
          </w:tcPr>
          <w:p w14:paraId="45FF7A36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Knowledge of risks of AI development: </w:t>
            </w:r>
          </w:p>
        </w:tc>
        <w:tc>
          <w:tcPr>
            <w:tcW w:w="2631" w:type="dxa"/>
          </w:tcPr>
          <w:p w14:paraId="75004254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systems can be jailbroken; </w:t>
            </w:r>
          </w:p>
          <w:p w14:paraId="25FD931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to gracefully handle misinformation and biases; </w:t>
            </w:r>
          </w:p>
          <w:p w14:paraId="0C01B075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to set up systems to monitor outputs; </w:t>
            </w:r>
          </w:p>
          <w:p w14:paraId="37DB21B7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Societal bias in outputs; </w:t>
            </w:r>
          </w:p>
          <w:p w14:paraId="6CA93F92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Use of KPIs to detect anomalies; </w:t>
            </w:r>
          </w:p>
          <w:p w14:paraId="33F8B8EE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[are] Important. </w:t>
            </w:r>
          </w:p>
        </w:tc>
        <w:tc>
          <w:tcPr>
            <w:tcW w:w="4315" w:type="dxa"/>
          </w:tcPr>
          <w:p w14:paraId="67DB43B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No clear problem to be solved; </w:t>
            </w:r>
          </w:p>
          <w:p w14:paraId="61C1F210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Turning the internet into a dumpster;</w:t>
            </w:r>
          </w:p>
          <w:p w14:paraId="6870323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Intensive knowledge;</w:t>
            </w:r>
          </w:p>
          <w:p w14:paraId="33426E9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Transparency.  </w:t>
            </w:r>
          </w:p>
          <w:p w14:paraId="1699B389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86" w:type="dxa"/>
          </w:tcPr>
          <w:p w14:paraId="21893AF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Societal impact vs. defined risk outputs;</w:t>
            </w:r>
          </w:p>
          <w:p w14:paraId="28A8691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Language is important, proper wording mandatory (legal);</w:t>
            </w:r>
          </w:p>
          <w:p w14:paraId="5FD4F3F1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How companies can be manipulated, costs of services, how to think critically. </w:t>
            </w:r>
          </w:p>
          <w:p w14:paraId="079F5B2B" w14:textId="77777777" w:rsidR="00CD6F92" w:rsidRPr="005A1410" w:rsidRDefault="00CD6F92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4E04C968" w14:textId="77777777" w:rsidR="00B1127F" w:rsidRPr="00CD6F92" w:rsidRDefault="00B1127F" w:rsidP="00CD6F92">
      <w:pPr>
        <w:rPr>
          <w:lang w:val="en-GB"/>
        </w:rPr>
      </w:pPr>
    </w:p>
    <w:sectPr w:rsidR="00B1127F" w:rsidRPr="00CD6F92" w:rsidSect="0040727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06B"/>
    <w:rsid w:val="00407277"/>
    <w:rsid w:val="005076E6"/>
    <w:rsid w:val="00AD5A48"/>
    <w:rsid w:val="00AF706B"/>
    <w:rsid w:val="00B04AB5"/>
    <w:rsid w:val="00B1127F"/>
    <w:rsid w:val="00CD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A2269"/>
  <w15:chartTrackingRefBased/>
  <w15:docId w15:val="{4268B6AC-6474-47D0-B7A6-8EA8B112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F92"/>
  </w:style>
  <w:style w:type="paragraph" w:styleId="Heading1">
    <w:name w:val="heading 1"/>
    <w:basedOn w:val="Normal"/>
    <w:next w:val="Normal"/>
    <w:link w:val="Heading1Char"/>
    <w:uiPriority w:val="9"/>
    <w:qFormat/>
    <w:rsid w:val="00AF70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70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70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70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70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70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70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70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70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70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70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70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70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70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70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70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70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70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70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70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70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70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70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70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70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70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70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70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706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40727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2678</Characters>
  <DocSecurity>0</DocSecurity>
  <Lines>89</Lines>
  <Paragraphs>42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2024-11-13T20:15:00Z</dcterms:created>
  <dcterms:modified xsi:type="dcterms:W3CDTF">2024-11-13T20:32:00Z</dcterms:modified>
</cp:coreProperties>
</file>