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A03842" w14:textId="5595A0A9" w:rsidR="00ED2055" w:rsidRPr="00642229" w:rsidRDefault="00ED2055" w:rsidP="00ED2055">
      <w:pPr>
        <w:pStyle w:val="Titolo2"/>
        <w:ind w:firstLine="361"/>
        <w:rPr>
          <w:rFonts w:ascii="Times New Roman" w:hAnsi="Times New Roman" w:cs="Times New Roman"/>
          <w:sz w:val="24"/>
          <w:szCs w:val="24"/>
        </w:rPr>
      </w:pPr>
      <w:bookmarkStart w:id="0" w:name="_Toc9420107"/>
      <w:r w:rsidRPr="00642229">
        <w:rPr>
          <w:rFonts w:ascii="Times New Roman" w:hAnsi="Times New Roman" w:cs="Times New Roman"/>
          <w:sz w:val="24"/>
          <w:szCs w:val="24"/>
        </w:rPr>
        <w:t>Radical clock experiments</w:t>
      </w:r>
      <w:bookmarkEnd w:id="0"/>
    </w:p>
    <w:p w14:paraId="159B2567" w14:textId="0E3CA4B1" w:rsidR="00ED2055" w:rsidRDefault="00ED2055" w:rsidP="00ED2055">
      <w:pPr>
        <w:pBdr>
          <w:bottom w:val="single" w:sz="6" w:space="1" w:color="auto"/>
        </w:pBdr>
      </w:pPr>
      <w:r w:rsidRPr="00171764">
        <w:t xml:space="preserve">Radical clock experiments were performed on </w:t>
      </w:r>
      <w:r w:rsidRPr="00E8379A">
        <w:t xml:space="preserve">1-(allyloxy)-2-chlorobenzene and </w:t>
      </w:r>
      <w:r w:rsidRPr="003F5768">
        <w:rPr>
          <w:i/>
        </w:rPr>
        <w:t>o</w:t>
      </w:r>
      <w:r w:rsidRPr="00171764">
        <w:t>-</w:t>
      </w:r>
      <w:proofErr w:type="spellStart"/>
      <w:r w:rsidRPr="00171764">
        <w:t>butenylchlorobenzene</w:t>
      </w:r>
      <w:proofErr w:type="spellEnd"/>
      <w:r w:rsidRPr="00171764">
        <w:t>.</w:t>
      </w:r>
    </w:p>
    <w:p w14:paraId="4786CE60" w14:textId="77777777" w:rsidR="00ED2055" w:rsidRDefault="00ED2055" w:rsidP="00ED2055">
      <w:pPr>
        <w:pBdr>
          <w:bottom w:val="single" w:sz="6" w:space="1" w:color="auto"/>
        </w:pBdr>
      </w:pPr>
    </w:p>
    <w:p w14:paraId="31B32BF5" w14:textId="41AA1398" w:rsidR="00ED2055" w:rsidRDefault="00ED2055" w:rsidP="00ED2055"/>
    <w:p w14:paraId="34BE93E6" w14:textId="22AD786A" w:rsidR="00ED2055" w:rsidRPr="00ED2055" w:rsidRDefault="00ED2055" w:rsidP="00ED2055">
      <w:pPr>
        <w:rPr>
          <w:b/>
          <w:bCs/>
        </w:rPr>
      </w:pPr>
      <w:r w:rsidRPr="00ED2055">
        <w:rPr>
          <w:b/>
          <w:bCs/>
        </w:rPr>
        <w:t xml:space="preserve">Reaction with </w:t>
      </w:r>
      <w:r w:rsidRPr="00ED2055">
        <w:rPr>
          <w:b/>
          <w:bCs/>
        </w:rPr>
        <w:t>1-(allyloxy)-2-chlorobenzene</w:t>
      </w:r>
    </w:p>
    <w:p w14:paraId="7BF6A9B2" w14:textId="5DCA0C55" w:rsidR="00ED2055" w:rsidRPr="00E8379A" w:rsidRDefault="00ED2055" w:rsidP="00ED2055"/>
    <w:p w14:paraId="40D9043B" w14:textId="75D380A0" w:rsidR="00ED2055" w:rsidRPr="00E8379A" w:rsidRDefault="00ED2055" w:rsidP="00ED2055">
      <w:pPr>
        <w:pStyle w:val="Testonormale"/>
        <w:spacing w:line="360" w:lineRule="auto"/>
        <w:ind w:firstLine="315"/>
        <w:jc w:val="center"/>
        <w:rPr>
          <w:rFonts w:ascii="Times New Roman" w:hAnsi="Times New Roman"/>
          <w:sz w:val="24"/>
          <w:szCs w:val="24"/>
        </w:rPr>
      </w:pPr>
      <w:r w:rsidRPr="00E8379A">
        <w:rPr>
          <w:rFonts w:ascii="Times New Roman" w:hAnsi="Times New Roman"/>
          <w:color w:val="4472C4" w:themeColor="accent5"/>
          <w:sz w:val="24"/>
          <w:szCs w:val="24"/>
        </w:rPr>
        <w:object w:dxaOrig="7775" w:dyaOrig="789" w14:anchorId="56086C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6.3pt;height:40.05pt" o:ole="">
            <v:imagedata r:id="rId4" o:title=""/>
          </v:shape>
          <o:OLEObject Type="Embed" ProgID="ChemDraw.Document.6.0" ShapeID="_x0000_i1025" DrawAspect="Content" ObjectID="_1653376998" r:id="rId5"/>
        </w:object>
      </w:r>
    </w:p>
    <w:p w14:paraId="60841AEE" w14:textId="4243F0CE" w:rsidR="00ED2055" w:rsidRPr="00E8379A" w:rsidRDefault="00ED2055" w:rsidP="00ED2055">
      <w:pPr>
        <w:pStyle w:val="Testonormale"/>
        <w:spacing w:line="360" w:lineRule="auto"/>
        <w:jc w:val="both"/>
        <w:rPr>
          <w:rFonts w:ascii="Times New Roman" w:hAnsi="Times New Roman"/>
          <w:kern w:val="2"/>
          <w:sz w:val="24"/>
          <w:szCs w:val="24"/>
        </w:rPr>
      </w:pPr>
    </w:p>
    <w:p w14:paraId="470A11F3" w14:textId="3D7525AB" w:rsidR="00ED2055" w:rsidRPr="00E8379A" w:rsidRDefault="00ED2055" w:rsidP="00ED2055">
      <w:pPr>
        <w:pStyle w:val="Testonormale"/>
        <w:spacing w:line="360" w:lineRule="auto"/>
        <w:jc w:val="both"/>
        <w:rPr>
          <w:rFonts w:ascii="Times New Roman" w:hAnsi="Times New Roman"/>
          <w:kern w:val="2"/>
          <w:sz w:val="24"/>
          <w:szCs w:val="24"/>
        </w:rPr>
      </w:pPr>
      <w:r w:rsidRPr="00E8379A">
        <w:rPr>
          <w:rFonts w:ascii="Times New Roman" w:hAnsi="Times New Roman"/>
          <w:kern w:val="2"/>
          <w:sz w:val="24"/>
          <w:szCs w:val="24"/>
        </w:rPr>
        <w:t>1-(Allyloxy)-2-chlorobenzene was subjected to the standard reaction conditions. After 15 minutes irradiation, the reaction crude was analyzed via GC-MS</w:t>
      </w:r>
      <w:r>
        <w:rPr>
          <w:rFonts w:ascii="Times New Roman" w:hAnsi="Times New Roman"/>
          <w:kern w:val="2"/>
          <w:sz w:val="24"/>
          <w:szCs w:val="24"/>
        </w:rPr>
        <w:t xml:space="preserve"> (see below, file attached “M838A.qgd”)</w:t>
      </w:r>
      <w:r w:rsidRPr="00E8379A">
        <w:rPr>
          <w:rFonts w:ascii="Times New Roman" w:hAnsi="Times New Roman"/>
          <w:kern w:val="2"/>
          <w:sz w:val="24"/>
          <w:szCs w:val="24"/>
        </w:rPr>
        <w:t xml:space="preserve">. </w:t>
      </w:r>
      <w:r w:rsidRPr="003F5768">
        <w:rPr>
          <w:rFonts w:ascii="Times New Roman" w:hAnsi="Times New Roman"/>
          <w:kern w:val="2"/>
          <w:sz w:val="24"/>
          <w:szCs w:val="24"/>
        </w:rPr>
        <w:t xml:space="preserve">Two main peaks were observed, identified as </w:t>
      </w:r>
      <w:r w:rsidRPr="00004CD5">
        <w:rPr>
          <w:rFonts w:ascii="Times New Roman" w:hAnsi="Times New Roman"/>
          <w:i/>
          <w:kern w:val="2"/>
          <w:sz w:val="24"/>
          <w:szCs w:val="24"/>
        </w:rPr>
        <w:t>o</w:t>
      </w:r>
      <w:r w:rsidRPr="00642229">
        <w:rPr>
          <w:rFonts w:ascii="Times New Roman" w:hAnsi="Times New Roman"/>
          <w:kern w:val="2"/>
          <w:sz w:val="24"/>
          <w:szCs w:val="24"/>
        </w:rPr>
        <w:t>-</w:t>
      </w:r>
      <w:proofErr w:type="spellStart"/>
      <w:r w:rsidRPr="00642229">
        <w:rPr>
          <w:rFonts w:ascii="Times New Roman" w:hAnsi="Times New Roman"/>
          <w:kern w:val="2"/>
          <w:sz w:val="24"/>
          <w:szCs w:val="24"/>
        </w:rPr>
        <w:t>hydroxychlorobenzene</w:t>
      </w:r>
      <w:proofErr w:type="spellEnd"/>
      <w:r w:rsidRPr="00642229">
        <w:rPr>
          <w:rFonts w:ascii="Times New Roman" w:hAnsi="Times New Roman"/>
          <w:kern w:val="2"/>
          <w:sz w:val="24"/>
          <w:szCs w:val="24"/>
        </w:rPr>
        <w:t xml:space="preserve"> (from C-O cleavage) and </w:t>
      </w:r>
      <w:proofErr w:type="spellStart"/>
      <w:r w:rsidRPr="00642229">
        <w:rPr>
          <w:rFonts w:ascii="Times New Roman" w:hAnsi="Times New Roman"/>
          <w:kern w:val="2"/>
          <w:sz w:val="24"/>
          <w:szCs w:val="24"/>
        </w:rPr>
        <w:t>propenylcyclohexane</w:t>
      </w:r>
      <w:proofErr w:type="spellEnd"/>
      <w:r w:rsidRPr="00642229">
        <w:rPr>
          <w:rFonts w:ascii="Times New Roman" w:hAnsi="Times New Roman"/>
          <w:kern w:val="2"/>
          <w:sz w:val="24"/>
          <w:szCs w:val="24"/>
        </w:rPr>
        <w:t xml:space="preserve">. </w:t>
      </w:r>
      <w:r w:rsidRPr="003F5768">
        <w:rPr>
          <w:rFonts w:ascii="Times New Roman" w:hAnsi="Times New Roman"/>
          <w:kern w:val="2"/>
          <w:sz w:val="24"/>
          <w:szCs w:val="24"/>
        </w:rPr>
        <w:t xml:space="preserve">These </w:t>
      </w:r>
      <w:r>
        <w:rPr>
          <w:rFonts w:ascii="Times New Roman" w:hAnsi="Times New Roman"/>
          <w:kern w:val="2"/>
          <w:sz w:val="24"/>
          <w:szCs w:val="24"/>
        </w:rPr>
        <w:t>might</w:t>
      </w:r>
      <w:r w:rsidRPr="00642229">
        <w:rPr>
          <w:rFonts w:ascii="Times New Roman" w:hAnsi="Times New Roman"/>
          <w:kern w:val="2"/>
          <w:sz w:val="24"/>
          <w:szCs w:val="24"/>
        </w:rPr>
        <w:t xml:space="preserve"> result from the nucleophilic attack of the cyclohe</w:t>
      </w:r>
      <w:r>
        <w:rPr>
          <w:rFonts w:ascii="Times New Roman" w:hAnsi="Times New Roman"/>
          <w:kern w:val="2"/>
          <w:sz w:val="24"/>
          <w:szCs w:val="24"/>
        </w:rPr>
        <w:t>x</w:t>
      </w:r>
      <w:r w:rsidRPr="00642229">
        <w:rPr>
          <w:rFonts w:ascii="Times New Roman" w:hAnsi="Times New Roman"/>
          <w:kern w:val="2"/>
          <w:sz w:val="24"/>
          <w:szCs w:val="24"/>
        </w:rPr>
        <w:t xml:space="preserve">yl to the alkene, with consequent release of the </w:t>
      </w:r>
      <w:proofErr w:type="spellStart"/>
      <w:r w:rsidRPr="00642229">
        <w:rPr>
          <w:rFonts w:ascii="Times New Roman" w:hAnsi="Times New Roman"/>
          <w:kern w:val="2"/>
          <w:sz w:val="24"/>
          <w:szCs w:val="24"/>
        </w:rPr>
        <w:t>hydroxychlorobenzene</w:t>
      </w:r>
      <w:proofErr w:type="spellEnd"/>
      <w:r w:rsidRPr="00642229">
        <w:rPr>
          <w:rFonts w:ascii="Times New Roman" w:hAnsi="Times New Roman"/>
          <w:kern w:val="2"/>
          <w:sz w:val="24"/>
          <w:szCs w:val="24"/>
        </w:rPr>
        <w:t>.</w:t>
      </w:r>
    </w:p>
    <w:p w14:paraId="685F69EC" w14:textId="68415373" w:rsidR="00ED2055" w:rsidRPr="00642229" w:rsidRDefault="00ED2055" w:rsidP="00ED2055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B02107" wp14:editId="4606972B">
                <wp:simplePos x="0" y="0"/>
                <wp:positionH relativeFrom="column">
                  <wp:posOffset>3218981</wp:posOffset>
                </wp:positionH>
                <wp:positionV relativeFrom="paragraph">
                  <wp:posOffset>398062</wp:posOffset>
                </wp:positionV>
                <wp:extent cx="2035534" cy="294199"/>
                <wp:effectExtent l="0" t="0" r="22225" b="1079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5534" cy="2941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B589BF" w14:textId="010DDF6D" w:rsidR="00ED2055" w:rsidRDefault="00ED2055">
                            <w:r>
                              <w:t>Chromatogram: M838A.qgd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B02107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53.45pt;margin-top:31.35pt;width:160.3pt;height:23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" fillcolor="white [3201]" strokeweight=".5pt">
                <v:textbox>
                  <w:txbxContent>
                    <w:p w14:paraId="4FB589BF" w14:textId="010DDF6D" w:rsidR="00ED2055" w:rsidRDefault="00ED2055">
                      <w:r>
                        <w:t>Chromatogram: M838A.qgd</w:t>
                      </w:r>
                    </w:p>
                  </w:txbxContent>
                </v:textbox>
              </v:shape>
            </w:pict>
          </mc:Fallback>
        </mc:AlternateContent>
      </w:r>
      <w:r w:rsidRPr="003F5768">
        <w:rPr>
          <w:noProof/>
          <w:lang w:eastAsia="en-US"/>
        </w:rPr>
        <w:drawing>
          <wp:inline distT="0" distB="0" distL="0" distR="0" wp14:anchorId="6C41F163" wp14:editId="38D6553B">
            <wp:extent cx="5696624" cy="2049780"/>
            <wp:effectExtent l="0" t="0" r="0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102" t="10200"/>
                    <a:stretch/>
                  </pic:blipFill>
                  <pic:spPr bwMode="auto">
                    <a:xfrm>
                      <a:off x="0" y="0"/>
                      <a:ext cx="5697213" cy="20499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6F69FD" w14:textId="77777777" w:rsidR="00ED2055" w:rsidRPr="00642229" w:rsidRDefault="00ED2055" w:rsidP="00ED2055">
      <w:r w:rsidRPr="00171764">
        <w:rPr>
          <w:noProof/>
          <w:lang w:eastAsia="en-US"/>
        </w:rPr>
        <w:drawing>
          <wp:inline distT="0" distB="0" distL="0" distR="0" wp14:anchorId="1190926D" wp14:editId="724E18D7">
            <wp:extent cx="5715000" cy="1978702"/>
            <wp:effectExtent l="0" t="0" r="0" b="2540"/>
            <wp:docPr id="26" name="Picture 26" descr="C:\Users\xwei.TUE\Desktop\9.25m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xwei.TUE\Desktop\9.25m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4" t="4032" b="-1"/>
                    <a:stretch/>
                  </pic:blipFill>
                  <pic:spPr bwMode="auto">
                    <a:xfrm>
                      <a:off x="0" y="0"/>
                      <a:ext cx="5715000" cy="1978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41CDEC" w14:textId="77777777" w:rsidR="00ED2055" w:rsidRPr="00642229" w:rsidRDefault="00ED2055" w:rsidP="00ED2055">
      <w:r>
        <w:rPr>
          <w:noProof/>
          <w:lang w:eastAsia="en-US"/>
        </w:rPr>
        <w:lastRenderedPageBreak/>
        <w:object w:dxaOrig="1440" w:dyaOrig="1440" w14:anchorId="720DE94A">
          <v:shape id="_x0000_s1039" type="#_x0000_t75" style="position:absolute;left:0;text-align:left;margin-left:135.05pt;margin-top:49.1pt;width:53.15pt;height:57.3pt;z-index:251672576;mso-position-horizontal-relative:text;mso-position-vertical-relative:text">
            <v:imagedata r:id="rId8" o:title=""/>
          </v:shape>
          <o:OLEObject Type="Embed" ProgID="ChemDraw.Document.6.0" ShapeID="_x0000_s1039" DrawAspect="Content" ObjectID="_1653377000" r:id="rId9"/>
        </w:object>
      </w:r>
      <w:r w:rsidRPr="00171764">
        <w:rPr>
          <w:noProof/>
          <w:lang w:eastAsia="en-US"/>
        </w:rPr>
        <w:drawing>
          <wp:inline distT="0" distB="0" distL="0" distR="0" wp14:anchorId="391BE79E" wp14:editId="7E916772">
            <wp:extent cx="5713150" cy="2048510"/>
            <wp:effectExtent l="0" t="0" r="1905" b="889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826"/>
                    <a:stretch/>
                  </pic:blipFill>
                  <pic:spPr bwMode="auto">
                    <a:xfrm>
                      <a:off x="0" y="0"/>
                      <a:ext cx="5713150" cy="2048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A83183" w14:textId="710B6107" w:rsidR="00ED2055" w:rsidRDefault="00ED2055" w:rsidP="00ED2055">
      <w:r>
        <w:t>Similar results were obtained for this reaction under dark (no irradiation, see file attached “M838B-Fe-nohv.qgd”)</w:t>
      </w:r>
    </w:p>
    <w:p w14:paraId="5C9636A3" w14:textId="09BAF70A" w:rsidR="00ED2055" w:rsidRDefault="00ED2055" w:rsidP="00ED2055">
      <w:pPr>
        <w:pBdr>
          <w:bottom w:val="single" w:sz="6" w:space="1" w:color="auto"/>
        </w:pBdr>
      </w:pPr>
    </w:p>
    <w:p w14:paraId="0CF2FDA1" w14:textId="77777777" w:rsidR="00ED2055" w:rsidRDefault="00ED2055" w:rsidP="00ED2055"/>
    <w:p w14:paraId="42D0ED28" w14:textId="20E9C1D8" w:rsidR="00ED2055" w:rsidRPr="00ED2055" w:rsidRDefault="00ED2055" w:rsidP="00ED2055">
      <w:pPr>
        <w:rPr>
          <w:b/>
          <w:bCs/>
        </w:rPr>
      </w:pPr>
      <w:r w:rsidRPr="00ED2055">
        <w:rPr>
          <w:b/>
          <w:bCs/>
        </w:rPr>
        <w:t xml:space="preserve">Reaction with </w:t>
      </w:r>
      <w:r w:rsidRPr="00ED2055">
        <w:rPr>
          <w:b/>
          <w:bCs/>
          <w:i/>
        </w:rPr>
        <w:t>o</w:t>
      </w:r>
      <w:r w:rsidRPr="00ED2055">
        <w:rPr>
          <w:b/>
          <w:bCs/>
        </w:rPr>
        <w:t>-</w:t>
      </w:r>
      <w:proofErr w:type="spellStart"/>
      <w:r w:rsidRPr="00ED2055">
        <w:rPr>
          <w:b/>
          <w:bCs/>
        </w:rPr>
        <w:t>butenylchlorobenzene</w:t>
      </w:r>
      <w:proofErr w:type="spellEnd"/>
    </w:p>
    <w:p w14:paraId="023B9507" w14:textId="77777777" w:rsidR="00ED2055" w:rsidRDefault="00ED2055" w:rsidP="00ED2055"/>
    <w:p w14:paraId="5785CDB8" w14:textId="58177C63" w:rsidR="00ED2055" w:rsidRPr="00642229" w:rsidRDefault="00ED2055" w:rsidP="00ED2055">
      <w:r w:rsidRPr="00642229">
        <w:t xml:space="preserve">The reaction between </w:t>
      </w:r>
      <w:r w:rsidRPr="00642229">
        <w:rPr>
          <w:i/>
        </w:rPr>
        <w:t>o</w:t>
      </w:r>
      <w:r w:rsidRPr="00642229">
        <w:t>-</w:t>
      </w:r>
      <w:proofErr w:type="spellStart"/>
      <w:r w:rsidRPr="00642229">
        <w:t>butenylchlorobenzene</w:t>
      </w:r>
      <w:proofErr w:type="spellEnd"/>
      <w:r w:rsidRPr="00642229">
        <w:t xml:space="preserve"> and </w:t>
      </w:r>
      <w:proofErr w:type="spellStart"/>
      <w:r w:rsidRPr="00642229">
        <w:t>cyclohexylmagnesium</w:t>
      </w:r>
      <w:proofErr w:type="spellEnd"/>
      <w:r w:rsidRPr="00642229">
        <w:t xml:space="preserve"> chloride mainly resulted in the formation of the expected coupling product, but a broad array of side products was observed, including some possibly deriving from a </w:t>
      </w:r>
      <w:proofErr w:type="gramStart"/>
      <w:r w:rsidRPr="00642229">
        <w:t>radical pathways</w:t>
      </w:r>
      <w:proofErr w:type="gramEnd"/>
      <w:r w:rsidRPr="00642229">
        <w:t>. GC-MS data for the identified compounds are shown below</w:t>
      </w:r>
      <w:r>
        <w:t xml:space="preserve"> (attached file “Mredo831-2eq-grig.qgd”)</w:t>
      </w:r>
      <w:r w:rsidRPr="00642229">
        <w:t>.</w:t>
      </w:r>
    </w:p>
    <w:p w14:paraId="4331F6C4" w14:textId="77777777" w:rsidR="00ED2055" w:rsidRPr="00642229" w:rsidRDefault="00ED2055" w:rsidP="00ED2055"/>
    <w:p w14:paraId="6ED49EC2" w14:textId="77777777" w:rsidR="00ED2055" w:rsidRPr="00642229" w:rsidRDefault="00ED2055" w:rsidP="00ED2055">
      <w:r w:rsidRPr="00E8379A">
        <w:object w:dxaOrig="13091" w:dyaOrig="2035" w14:anchorId="1C2CC3C4">
          <v:shape id="_x0000_i1026" type="#_x0000_t75" style="width:458.3pt;height:70.75pt" o:ole="">
            <v:imagedata r:id="rId11" o:title=""/>
          </v:shape>
          <o:OLEObject Type="Embed" ProgID="ChemDraw.Document.6.0" ShapeID="_x0000_i1026" DrawAspect="Content" ObjectID="_1653376999" r:id="rId12"/>
        </w:object>
      </w:r>
    </w:p>
    <w:p w14:paraId="6DDB6558" w14:textId="77777777" w:rsidR="00ED2055" w:rsidRPr="00642229" w:rsidRDefault="00ED2055" w:rsidP="00ED2055">
      <w:r w:rsidRPr="00642229">
        <w:t>Apart from dehalogenation of the aryl chloride, isomerization (loss of -CH</w:t>
      </w:r>
      <w:r w:rsidRPr="00642229">
        <w:rPr>
          <w:vertAlign w:val="subscript"/>
        </w:rPr>
        <w:t>3</w:t>
      </w:r>
      <w:r w:rsidRPr="00642229">
        <w:t xml:space="preserve"> fragments in some of the peaks, only possible </w:t>
      </w:r>
      <w:r>
        <w:t>from</w:t>
      </w:r>
      <w:r w:rsidRPr="00642229">
        <w:t xml:space="preserve"> isomerized alkenyl chains) and hydrogenation of the alkenyl chain (both in the aryl chloride and the </w:t>
      </w:r>
      <w:proofErr w:type="spellStart"/>
      <w:r w:rsidRPr="00642229">
        <w:t>dehalogenated</w:t>
      </w:r>
      <w:proofErr w:type="spellEnd"/>
      <w:r w:rsidRPr="00642229">
        <w:t xml:space="preserve"> derivative) was observed. Reductive dehalogenation and hydrogenation might come from a Fe hydride intermediate formed upon </w:t>
      </w:r>
      <w:r w:rsidRPr="00642229">
        <w:rPr>
          <w:rFonts w:ascii="Symbol" w:hAnsi="Symbol"/>
        </w:rPr>
        <w:t></w:t>
      </w:r>
      <w:r w:rsidRPr="00642229">
        <w:t xml:space="preserve">-hydrogen elimination of the Fe-alkyl species </w:t>
      </w:r>
      <w:r w:rsidRPr="00642229">
        <w:rPr>
          <w:vertAlign w:val="superscript"/>
        </w:rPr>
        <w:t>[2]</w:t>
      </w:r>
      <w:r w:rsidRPr="00642229">
        <w:t>. The formation of bi</w:t>
      </w:r>
      <w:r>
        <w:t>(</w:t>
      </w:r>
      <w:r w:rsidRPr="00642229">
        <w:t>cyclohex</w:t>
      </w:r>
      <w:r>
        <w:t>ane)</w:t>
      </w:r>
      <w:r w:rsidRPr="00642229">
        <w:t xml:space="preserve"> from homocoupling of the Grignard reagent was also observed here, as in other examples in the scope.</w:t>
      </w:r>
    </w:p>
    <w:p w14:paraId="14CBDE54" w14:textId="24664F8F" w:rsidR="00ED2055" w:rsidRPr="00642229" w:rsidRDefault="00ED2055" w:rsidP="00ED2055">
      <w:r w:rsidRPr="00642229">
        <w:t>Besides the formation of the expected coupling product (RT 10.81min), other products are observed with the same m/z values (RT 10.93, 11.20), but considerably different fragmentation patterns. The expected coupling product is recognizable by the loss of a –CH</w:t>
      </w:r>
      <w:r w:rsidRPr="00642229">
        <w:rPr>
          <w:vertAlign w:val="subscript"/>
        </w:rPr>
        <w:t>2</w:t>
      </w:r>
      <w:r w:rsidRPr="00642229">
        <w:t>CH=CH</w:t>
      </w:r>
      <w:r w:rsidRPr="00642229">
        <w:rPr>
          <w:vertAlign w:val="subscript"/>
        </w:rPr>
        <w:t>2</w:t>
      </w:r>
      <w:r w:rsidRPr="00642229">
        <w:t xml:space="preserve"> fragment (m/z 173, M-41, similar fragmentation in the starting aryl chloride), and a cyclohexyl </w:t>
      </w:r>
      <w:r w:rsidRPr="00642229">
        <w:lastRenderedPageBreak/>
        <w:t>(m/z 131). These peaks are not observed in the other products, which instead show the peak at m/z 117 (M-43, -CH</w:t>
      </w:r>
      <w:r w:rsidRPr="00642229">
        <w:rPr>
          <w:vertAlign w:val="subscript"/>
        </w:rPr>
        <w:t>2</w:t>
      </w:r>
      <w:r w:rsidRPr="00642229">
        <w:t>CH</w:t>
      </w:r>
      <w:r w:rsidRPr="00642229">
        <w:rPr>
          <w:vertAlign w:val="subscript"/>
        </w:rPr>
        <w:t>2</w:t>
      </w:r>
      <w:r w:rsidRPr="00642229">
        <w:t>CH</w:t>
      </w:r>
      <w:r w:rsidRPr="00642229">
        <w:rPr>
          <w:vertAlign w:val="subscript"/>
        </w:rPr>
        <w:t>3</w:t>
      </w:r>
      <w:r w:rsidRPr="00642229">
        <w:t xml:space="preserve">). This suggests that the butenyl chain in no longer present in the product and the fragmentation might be due to the (fused) </w:t>
      </w:r>
      <w:proofErr w:type="spellStart"/>
      <w:r w:rsidRPr="00642229">
        <w:t>alkylic</w:t>
      </w:r>
      <w:proofErr w:type="spellEnd"/>
      <w:r w:rsidRPr="00642229">
        <w:t xml:space="preserve"> residue (radical clock products).</w:t>
      </w:r>
      <w:r>
        <w:t xml:space="preserve"> As these are minor compounds, we do not believe a free radical mechanism to be predominant under the reaction conditions.</w:t>
      </w:r>
    </w:p>
    <w:p w14:paraId="6C1CEBA5" w14:textId="40BCF4DA" w:rsidR="00ED2055" w:rsidRDefault="00ED2055" w:rsidP="00ED2055">
      <w:pPr>
        <w:spacing w:line="240" w:lineRule="auto"/>
        <w:jc w:val="left"/>
      </w:pPr>
    </w:p>
    <w:p w14:paraId="2C0A16D2" w14:textId="19375A03" w:rsidR="00ED2055" w:rsidRPr="00642229" w:rsidRDefault="00ED2055" w:rsidP="00ED2055">
      <w:pPr>
        <w:spacing w:line="240" w:lineRule="auto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5BB2AF" wp14:editId="7FDBCBEA">
                <wp:simplePos x="0" y="0"/>
                <wp:positionH relativeFrom="column">
                  <wp:posOffset>1088003</wp:posOffset>
                </wp:positionH>
                <wp:positionV relativeFrom="paragraph">
                  <wp:posOffset>11761</wp:posOffset>
                </wp:positionV>
                <wp:extent cx="2743200" cy="294199"/>
                <wp:effectExtent l="0" t="0" r="19050" b="10795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941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636F50" w14:textId="05D1B912" w:rsidR="00ED2055" w:rsidRDefault="00ED2055" w:rsidP="00ED2055">
                            <w:r>
                              <w:t>Chromatogram: Mredo831-2eq-grig.qgd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BB2AF" id="Casella di testo 2" o:spid="_x0000_s1027" type="#_x0000_t202" style="position:absolute;margin-left:85.65pt;margin-top:.95pt;width:3in;height:23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" fillcolor="white [3201]" strokeweight=".5pt">
                <v:textbox>
                  <w:txbxContent>
                    <w:p w14:paraId="23636F50" w14:textId="05D1B912" w:rsidR="00ED2055" w:rsidRDefault="00ED2055" w:rsidP="00ED2055">
                      <w:r>
                        <w:t>Chromatogram: Mredo831-2eq-grig.qgd</w:t>
                      </w:r>
                    </w:p>
                  </w:txbxContent>
                </v:textbox>
              </v:shape>
            </w:pict>
          </mc:Fallback>
        </mc:AlternateContent>
      </w:r>
    </w:p>
    <w:p w14:paraId="2C88FC73" w14:textId="3B2BC528" w:rsidR="00ED2055" w:rsidRPr="00642229" w:rsidRDefault="00ED2055" w:rsidP="00ED2055">
      <w:pPr>
        <w:ind w:left="-709"/>
        <w:jc w:val="center"/>
      </w:pPr>
      <w:r w:rsidRPr="00171764">
        <w:rPr>
          <w:noProof/>
          <w:lang w:eastAsia="en-US"/>
        </w:rPr>
        <w:drawing>
          <wp:inline distT="0" distB="0" distL="0" distR="0" wp14:anchorId="2B3A7275" wp14:editId="7C45B7A9">
            <wp:extent cx="6051997" cy="1905000"/>
            <wp:effectExtent l="0" t="0" r="635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1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3" t="10319" r="1195" b="6720"/>
                    <a:stretch/>
                  </pic:blipFill>
                  <pic:spPr bwMode="auto">
                    <a:xfrm>
                      <a:off x="0" y="0"/>
                      <a:ext cx="6094084" cy="19182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4983A6" w14:textId="77777777" w:rsidR="00ED2055" w:rsidRPr="00642229" w:rsidRDefault="00ED2055" w:rsidP="00ED2055">
      <w:pPr>
        <w:ind w:left="-709"/>
      </w:pPr>
      <w:r>
        <w:rPr>
          <w:noProof/>
        </w:rPr>
        <w:object w:dxaOrig="1440" w:dyaOrig="1440" w14:anchorId="1ABB9F9D">
          <v:shape id="_x0000_s1027" type="#_x0000_t75" style="position:absolute;left:0;text-align:left;margin-left:212.3pt;margin-top:28.7pt;width:62.9pt;height:57.3pt;z-index:251660288;mso-position-horizontal-relative:text;mso-position-vertical-relative:text">
            <v:imagedata r:id="rId14" o:title=""/>
          </v:shape>
          <o:OLEObject Type="Embed" ProgID="ChemDraw.Document.6.0" ShapeID="_x0000_s1027" DrawAspect="Content" ObjectID="_1653377001" r:id="rId15"/>
        </w:object>
      </w:r>
      <w:r w:rsidRPr="00171764">
        <w:rPr>
          <w:noProof/>
          <w:lang w:eastAsia="en-US"/>
        </w:rPr>
        <w:drawing>
          <wp:inline distT="0" distB="0" distL="0" distR="0" wp14:anchorId="19A3C156" wp14:editId="3A3CCC4C">
            <wp:extent cx="6480000" cy="1542114"/>
            <wp:effectExtent l="0" t="0" r="0" b="127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l="1084" t="17089" r="1488" b="8859"/>
                    <a:stretch/>
                  </pic:blipFill>
                  <pic:spPr bwMode="auto">
                    <a:xfrm>
                      <a:off x="0" y="0"/>
                      <a:ext cx="6480000" cy="15421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4C2FCE" w14:textId="77777777" w:rsidR="00ED2055" w:rsidRPr="00642229" w:rsidRDefault="00ED2055" w:rsidP="00ED2055">
      <w:pPr>
        <w:ind w:left="-709"/>
      </w:pPr>
      <w:r>
        <w:rPr>
          <w:noProof/>
        </w:rPr>
        <w:object w:dxaOrig="1440" w:dyaOrig="1440" w14:anchorId="2AE71AE2">
          <v:shape id="_x0000_s1026" type="#_x0000_t75" style="position:absolute;left:0;text-align:left;margin-left:209.35pt;margin-top:26.85pt;width:63.2pt;height:58pt;z-index:251659264;mso-position-horizontal-relative:text;mso-position-vertical-relative:text">
            <v:imagedata r:id="rId17" o:title=""/>
          </v:shape>
          <o:OLEObject Type="Embed" ProgID="ChemDraw.Document.6.0" ShapeID="_x0000_s1026" DrawAspect="Content" ObjectID="_1653377002" r:id="rId18"/>
        </w:object>
      </w:r>
      <w:r w:rsidRPr="00171764">
        <w:rPr>
          <w:noProof/>
          <w:lang w:eastAsia="en-US"/>
        </w:rPr>
        <w:drawing>
          <wp:inline distT="0" distB="0" distL="0" distR="0" wp14:anchorId="49764119" wp14:editId="58AC2C7B">
            <wp:extent cx="6480000" cy="1487912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l="892" t="17902" r="1170" b="10275"/>
                    <a:stretch/>
                  </pic:blipFill>
                  <pic:spPr bwMode="auto">
                    <a:xfrm>
                      <a:off x="0" y="0"/>
                      <a:ext cx="6480000" cy="14879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D2A3AA" w14:textId="77777777" w:rsidR="00ED2055" w:rsidRPr="00642229" w:rsidRDefault="00ED2055" w:rsidP="00ED2055">
      <w:pPr>
        <w:ind w:left="-709"/>
      </w:pPr>
      <w:r>
        <w:rPr>
          <w:noProof/>
        </w:rPr>
        <w:object w:dxaOrig="1440" w:dyaOrig="1440" w14:anchorId="7EFF2990">
          <v:shape id="_x0000_s1028" type="#_x0000_t75" style="position:absolute;left:0;text-align:left;margin-left:174.35pt;margin-top:13.8pt;width:212.65pt;height:77.95pt;z-index:251661312;mso-position-horizontal-relative:text;mso-position-vertical-relative:text">
            <v:imagedata r:id="rId20" o:title=""/>
          </v:shape>
          <o:OLEObject Type="Embed" ProgID="ChemDraw.Document.6.0" ShapeID="_x0000_s1028" DrawAspect="Content" ObjectID="_1653377003" r:id="rId21"/>
        </w:object>
      </w:r>
      <w:r w:rsidRPr="00171764">
        <w:rPr>
          <w:noProof/>
          <w:lang w:eastAsia="en-US"/>
        </w:rPr>
        <w:drawing>
          <wp:inline distT="0" distB="0" distL="0" distR="0" wp14:anchorId="603340B3" wp14:editId="294600F3">
            <wp:extent cx="6480000" cy="1530411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2"/>
                    <a:srcRect l="955" t="17090" r="1141" b="9062"/>
                    <a:stretch/>
                  </pic:blipFill>
                  <pic:spPr bwMode="auto">
                    <a:xfrm>
                      <a:off x="0" y="0"/>
                      <a:ext cx="6480000" cy="15304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DD8294" w14:textId="77777777" w:rsidR="00ED2055" w:rsidRPr="00642229" w:rsidRDefault="00ED2055" w:rsidP="00ED2055">
      <w:pPr>
        <w:ind w:left="-709"/>
      </w:pPr>
      <w:r>
        <w:rPr>
          <w:noProof/>
        </w:rPr>
        <w:lastRenderedPageBreak/>
        <w:object w:dxaOrig="1440" w:dyaOrig="1440" w14:anchorId="1DEA74DF">
          <v:shape id="_x0000_s1029" type="#_x0000_t75" style="position:absolute;left:0;text-align:left;margin-left:181.5pt;margin-top:17.3pt;width:212.65pt;height:77.95pt;z-index:251662336;mso-position-horizontal-relative:text;mso-position-vertical-relative:text">
            <v:imagedata r:id="rId20" o:title=""/>
          </v:shape>
          <o:OLEObject Type="Embed" ProgID="ChemDraw.Document.6.0" ShapeID="_x0000_s1029" DrawAspect="Content" ObjectID="_1653377004" r:id="rId23"/>
        </w:object>
      </w:r>
      <w:r w:rsidRPr="00171764">
        <w:rPr>
          <w:noProof/>
          <w:lang w:eastAsia="en-US"/>
        </w:rPr>
        <w:drawing>
          <wp:inline distT="0" distB="0" distL="0" distR="0" wp14:anchorId="7D9F2FA8" wp14:editId="5EF447E0">
            <wp:extent cx="6480000" cy="1542231"/>
            <wp:effectExtent l="0" t="0" r="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4"/>
                    <a:srcRect l="1212" t="16682" r="1356" b="9258"/>
                    <a:stretch/>
                  </pic:blipFill>
                  <pic:spPr bwMode="auto">
                    <a:xfrm>
                      <a:off x="0" y="0"/>
                      <a:ext cx="6480000" cy="1542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E74F17" w14:textId="77777777" w:rsidR="00ED2055" w:rsidRPr="00642229" w:rsidRDefault="00ED2055" w:rsidP="00ED2055">
      <w:pPr>
        <w:ind w:left="-709"/>
      </w:pPr>
      <w:r>
        <w:rPr>
          <w:noProof/>
        </w:rPr>
        <w:object w:dxaOrig="1440" w:dyaOrig="1440" w14:anchorId="469256B8">
          <v:shape id="_x0000_s1030" type="#_x0000_t75" style="position:absolute;left:0;text-align:left;margin-left:190.15pt;margin-top:15pt;width:212.65pt;height:77.95pt;z-index:251663360;mso-position-horizontal-relative:text;mso-position-vertical-relative:text">
            <v:imagedata r:id="rId20" o:title=""/>
          </v:shape>
          <o:OLEObject Type="Embed" ProgID="ChemDraw.Document.6.0" ShapeID="_x0000_s1030" DrawAspect="Content" ObjectID="_1653377005" r:id="rId25"/>
        </w:object>
      </w:r>
      <w:r w:rsidRPr="00171764">
        <w:rPr>
          <w:noProof/>
          <w:lang w:eastAsia="en-US"/>
        </w:rPr>
        <w:drawing>
          <wp:inline distT="0" distB="0" distL="0" distR="0" wp14:anchorId="5C76425A" wp14:editId="3FDC58B4">
            <wp:extent cx="6480000" cy="1472842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6"/>
                    <a:srcRect l="892" t="19124" r="1022" b="9674"/>
                    <a:stretch/>
                  </pic:blipFill>
                  <pic:spPr bwMode="auto">
                    <a:xfrm>
                      <a:off x="0" y="0"/>
                      <a:ext cx="6480000" cy="14728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D211B3" w14:textId="77777777" w:rsidR="00ED2055" w:rsidRPr="00642229" w:rsidRDefault="00ED2055" w:rsidP="00ED2055">
      <w:pPr>
        <w:ind w:left="-709"/>
      </w:pPr>
      <w:r>
        <w:rPr>
          <w:noProof/>
        </w:rPr>
        <w:object w:dxaOrig="1440" w:dyaOrig="1440" w14:anchorId="7715A429">
          <v:shape id="_x0000_s1031" type="#_x0000_t75" style="position:absolute;left:0;text-align:left;margin-left:218pt;margin-top:24.4pt;width:63.2pt;height:56.5pt;z-index:251664384;mso-position-horizontal-relative:text;mso-position-vertical-relative:text">
            <v:imagedata r:id="rId27" o:title=""/>
          </v:shape>
          <o:OLEObject Type="Embed" ProgID="ChemDraw.Document.6.0" ShapeID="_x0000_s1031" DrawAspect="Content" ObjectID="_1653377006" r:id="rId28"/>
        </w:object>
      </w:r>
      <w:r w:rsidRPr="00171764">
        <w:rPr>
          <w:noProof/>
          <w:lang w:eastAsia="en-US"/>
        </w:rPr>
        <w:drawing>
          <wp:inline distT="0" distB="0" distL="0" distR="0" wp14:anchorId="0343BB59" wp14:editId="58770385">
            <wp:extent cx="6480000" cy="1525703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9"/>
                    <a:srcRect l="1019" t="16478" r="1586" b="10284"/>
                    <a:stretch/>
                  </pic:blipFill>
                  <pic:spPr bwMode="auto">
                    <a:xfrm>
                      <a:off x="0" y="0"/>
                      <a:ext cx="6480000" cy="15257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FDF30C" w14:textId="77777777" w:rsidR="00ED2055" w:rsidRPr="00642229" w:rsidRDefault="00ED2055" w:rsidP="00ED2055">
      <w:pPr>
        <w:ind w:left="-709"/>
      </w:pPr>
      <w:r>
        <w:rPr>
          <w:noProof/>
        </w:rPr>
        <w:object w:dxaOrig="1440" w:dyaOrig="1440" w14:anchorId="1447B880">
          <v:shape id="_x0000_s1034" type="#_x0000_t75" style="position:absolute;left:0;text-align:left;margin-left:224pt;margin-top:33.2pt;width:63.2pt;height:56.5pt;z-index:251667456;mso-position-horizontal-relative:text;mso-position-vertical-relative:text">
            <v:imagedata r:id="rId30" o:title=""/>
          </v:shape>
          <o:OLEObject Type="Embed" ProgID="ChemDraw.Document.6.0" ShapeID="_x0000_s1034" DrawAspect="Content" ObjectID="_1653377007" r:id="rId31"/>
        </w:object>
      </w:r>
      <w:r w:rsidRPr="00171764">
        <w:rPr>
          <w:noProof/>
          <w:lang w:eastAsia="en-US"/>
        </w:rPr>
        <w:drawing>
          <wp:inline distT="0" distB="0" distL="0" distR="0" wp14:anchorId="68CEFC61" wp14:editId="67B4F7C4">
            <wp:extent cx="6480000" cy="15240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2"/>
                    <a:srcRect l="957" t="16275" r="974" b="10063"/>
                    <a:stretch/>
                  </pic:blipFill>
                  <pic:spPr bwMode="auto">
                    <a:xfrm>
                      <a:off x="0" y="0"/>
                      <a:ext cx="6480000" cy="152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61BFDD" w14:textId="77777777" w:rsidR="00ED2055" w:rsidRPr="00642229" w:rsidRDefault="00ED2055" w:rsidP="00ED2055">
      <w:pPr>
        <w:ind w:left="-709"/>
      </w:pPr>
      <w:r>
        <w:rPr>
          <w:noProof/>
        </w:rPr>
        <w:object w:dxaOrig="1440" w:dyaOrig="1440" w14:anchorId="1E7DC6DE">
          <v:shape id="_x0000_s1032" type="#_x0000_t75" style="position:absolute;left:0;text-align:left;margin-left:203.75pt;margin-top:18.35pt;width:140.05pt;height:75.65pt;z-index:251665408;mso-position-horizontal-relative:text;mso-position-vertical-relative:text">
            <v:imagedata r:id="rId33" o:title=""/>
          </v:shape>
          <o:OLEObject Type="Embed" ProgID="ChemDraw.Document.6.0" ShapeID="_x0000_s1032" DrawAspect="Content" ObjectID="_1653377008" r:id="rId34"/>
        </w:object>
      </w:r>
      <w:r w:rsidRPr="00171764">
        <w:rPr>
          <w:noProof/>
          <w:lang w:eastAsia="en-US"/>
        </w:rPr>
        <w:drawing>
          <wp:inline distT="0" distB="0" distL="0" distR="0" wp14:anchorId="249214F0" wp14:editId="133A02E6">
            <wp:extent cx="6480000" cy="1532304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5"/>
                    <a:srcRect l="1084" t="17292" r="1121" b="8850"/>
                    <a:stretch/>
                  </pic:blipFill>
                  <pic:spPr bwMode="auto">
                    <a:xfrm>
                      <a:off x="0" y="0"/>
                      <a:ext cx="6480000" cy="15323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0A7D72" w14:textId="77777777" w:rsidR="00ED2055" w:rsidRPr="00642229" w:rsidRDefault="00ED2055" w:rsidP="00ED2055">
      <w:pPr>
        <w:ind w:left="-709"/>
      </w:pPr>
      <w:r>
        <w:rPr>
          <w:noProof/>
        </w:rPr>
        <w:lastRenderedPageBreak/>
        <w:object w:dxaOrig="1440" w:dyaOrig="1440" w14:anchorId="5A42E73F">
          <v:shape id="_x0000_s1033" type="#_x0000_t75" style="position:absolute;left:0;text-align:left;margin-left:230.2pt;margin-top:17.25pt;width:140.05pt;height:75.65pt;z-index:251666432;mso-position-horizontal-relative:text;mso-position-vertical-relative:text">
            <v:imagedata r:id="rId33" o:title=""/>
          </v:shape>
          <o:OLEObject Type="Embed" ProgID="ChemDraw.Document.6.0" ShapeID="_x0000_s1033" DrawAspect="Content" ObjectID="_1653377009" r:id="rId36"/>
        </w:object>
      </w:r>
      <w:r w:rsidRPr="00171764">
        <w:rPr>
          <w:noProof/>
          <w:lang w:eastAsia="en-US"/>
        </w:rPr>
        <w:drawing>
          <wp:inline distT="0" distB="0" distL="0" distR="0" wp14:anchorId="338DDE83" wp14:editId="649E20D4">
            <wp:extent cx="6480000" cy="1517662"/>
            <wp:effectExtent l="0" t="0" r="0" b="635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7"/>
                    <a:srcRect l="956" t="16682" r="1121" b="10071"/>
                    <a:stretch/>
                  </pic:blipFill>
                  <pic:spPr bwMode="auto">
                    <a:xfrm>
                      <a:off x="0" y="0"/>
                      <a:ext cx="6480000" cy="15176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7B4813" w14:textId="77777777" w:rsidR="00ED2055" w:rsidRPr="00642229" w:rsidRDefault="00ED2055" w:rsidP="00ED2055">
      <w:pPr>
        <w:ind w:left="-709"/>
      </w:pPr>
      <w:r>
        <w:rPr>
          <w:noProof/>
        </w:rPr>
        <w:object w:dxaOrig="1440" w:dyaOrig="1440" w14:anchorId="53AE495B">
          <v:shape id="_x0000_s1035" type="#_x0000_t75" style="position:absolute;left:0;text-align:left;margin-left:225.85pt;margin-top:24.2pt;width:53.3pt;height:71.55pt;z-index:251668480;mso-position-horizontal-relative:text;mso-position-vertical-relative:text">
            <v:imagedata r:id="rId38" o:title=""/>
          </v:shape>
          <o:OLEObject Type="Embed" ProgID="ChemDraw.Document.6.0" ShapeID="_x0000_s1035" DrawAspect="Content" ObjectID="_1653377010" r:id="rId39"/>
        </w:object>
      </w:r>
      <w:r w:rsidRPr="00171764">
        <w:rPr>
          <w:noProof/>
          <w:lang w:eastAsia="en-US"/>
        </w:rPr>
        <w:drawing>
          <wp:inline distT="0" distB="0" distL="0" distR="0" wp14:anchorId="215E4BAB" wp14:editId="3989B31E">
            <wp:extent cx="6480000" cy="1558760"/>
            <wp:effectExtent l="0" t="0" r="0" b="381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0"/>
                    <a:srcRect l="1020" t="15669" r="1537" b="9470"/>
                    <a:stretch/>
                  </pic:blipFill>
                  <pic:spPr bwMode="auto">
                    <a:xfrm>
                      <a:off x="0" y="0"/>
                      <a:ext cx="6480000" cy="1558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88A338" w14:textId="77777777" w:rsidR="00ED2055" w:rsidRPr="00642229" w:rsidRDefault="00ED2055" w:rsidP="00ED2055">
      <w:pPr>
        <w:ind w:left="-709"/>
      </w:pPr>
      <w:r>
        <w:rPr>
          <w:noProof/>
        </w:rPr>
        <w:object w:dxaOrig="1440" w:dyaOrig="1440" w14:anchorId="6041105B">
          <v:shape id="_x0000_s1036" type="#_x0000_t75" style="position:absolute;left:0;text-align:left;margin-left:240.9pt;margin-top:18.35pt;width:71.15pt;height:69.25pt;z-index:251669504;mso-position-horizontal-relative:text;mso-position-vertical-relative:text">
            <v:imagedata r:id="rId41" o:title=""/>
          </v:shape>
          <o:OLEObject Type="Embed" ProgID="ChemDraw.Document.6.0" ShapeID="_x0000_s1036" DrawAspect="Content" ObjectID="_1653377011" r:id="rId42"/>
        </w:object>
      </w:r>
      <w:r w:rsidRPr="00171764">
        <w:rPr>
          <w:noProof/>
          <w:lang w:eastAsia="en-US"/>
        </w:rPr>
        <w:drawing>
          <wp:inline distT="0" distB="0" distL="0" distR="0" wp14:anchorId="72A95120" wp14:editId="649A208C">
            <wp:extent cx="6480000" cy="1525527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3"/>
                    <a:srcRect l="1019" t="18310" r="1304" b="8249"/>
                    <a:stretch/>
                  </pic:blipFill>
                  <pic:spPr bwMode="auto">
                    <a:xfrm>
                      <a:off x="0" y="0"/>
                      <a:ext cx="6480000" cy="15255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EA7C87" w14:textId="77777777" w:rsidR="00ED2055" w:rsidRPr="00642229" w:rsidRDefault="00ED2055" w:rsidP="00ED2055">
      <w:pPr>
        <w:ind w:left="-709"/>
      </w:pPr>
      <w:r>
        <w:rPr>
          <w:noProof/>
        </w:rPr>
        <w:object w:dxaOrig="1440" w:dyaOrig="1440" w14:anchorId="3B1D6D44">
          <v:shape id="_x0000_s1037" type="#_x0000_t75" style="position:absolute;left:0;text-align:left;margin-left:226.9pt;margin-top:21.6pt;width:193.2pt;height:63.8pt;z-index:251670528;mso-position-horizontal-relative:text;mso-position-vertical-relative:text">
            <v:imagedata r:id="rId44" o:title=""/>
          </v:shape>
          <o:OLEObject Type="Embed" ProgID="ChemDraw.Document.6.0" ShapeID="_x0000_s1037" DrawAspect="Content" ObjectID="_1653377012" r:id="rId45"/>
        </w:object>
      </w:r>
      <w:r w:rsidRPr="00171764">
        <w:rPr>
          <w:noProof/>
          <w:lang w:eastAsia="en-US"/>
        </w:rPr>
        <w:drawing>
          <wp:inline distT="0" distB="0" distL="0" distR="0" wp14:anchorId="07DF98AB" wp14:editId="27F08AA0">
            <wp:extent cx="6480000" cy="1535405"/>
            <wp:effectExtent l="0" t="0" r="0" b="825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6"/>
                    <a:srcRect l="1020" t="17700" r="1394" b="8452"/>
                    <a:stretch/>
                  </pic:blipFill>
                  <pic:spPr bwMode="auto">
                    <a:xfrm>
                      <a:off x="0" y="0"/>
                      <a:ext cx="6480000" cy="1535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B81112" w14:textId="77777777" w:rsidR="00ED2055" w:rsidRPr="00642229" w:rsidRDefault="00ED2055" w:rsidP="00ED2055">
      <w:pPr>
        <w:ind w:left="-709"/>
      </w:pPr>
      <w:r>
        <w:rPr>
          <w:noProof/>
        </w:rPr>
        <w:object w:dxaOrig="1440" w:dyaOrig="1440" w14:anchorId="72F5AD5B">
          <v:shape id="_x0000_s1038" type="#_x0000_t75" style="position:absolute;left:0;text-align:left;margin-left:224.9pt;margin-top:23.1pt;width:193.2pt;height:63.8pt;z-index:251671552;mso-position-horizontal-relative:text;mso-position-vertical-relative:text">
            <v:imagedata r:id="rId47" o:title=""/>
          </v:shape>
          <o:OLEObject Type="Embed" ProgID="ChemDraw.Document.6.0" ShapeID="_x0000_s1038" DrawAspect="Content" ObjectID="_1653377013" r:id="rId48"/>
        </w:object>
      </w:r>
      <w:r w:rsidRPr="00171764">
        <w:rPr>
          <w:noProof/>
          <w:lang w:eastAsia="en-US"/>
        </w:rPr>
        <w:drawing>
          <wp:inline distT="0" distB="0" distL="0" distR="0" wp14:anchorId="5202DFEF" wp14:editId="5355BC6C">
            <wp:extent cx="6480000" cy="1483190"/>
            <wp:effectExtent l="0" t="0" r="0" b="317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9"/>
                    <a:srcRect l="1018" t="18513" r="1286" b="10072"/>
                    <a:stretch/>
                  </pic:blipFill>
                  <pic:spPr bwMode="auto">
                    <a:xfrm>
                      <a:off x="0" y="0"/>
                      <a:ext cx="6480000" cy="1483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61490C" w14:textId="359F9FE1" w:rsidR="00680D17" w:rsidRDefault="00680D17" w:rsidP="00ED2055">
      <w:pPr>
        <w:spacing w:line="240" w:lineRule="auto"/>
        <w:jc w:val="left"/>
      </w:pPr>
      <w:bookmarkStart w:id="1" w:name="_GoBack"/>
      <w:bookmarkEnd w:id="1"/>
    </w:p>
    <w:sectPr w:rsidR="00680D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8DE"/>
    <w:rsid w:val="003B28DE"/>
    <w:rsid w:val="00680D17"/>
    <w:rsid w:val="006B24B3"/>
    <w:rsid w:val="00CB6519"/>
    <w:rsid w:val="00ED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,"/>
  <w14:docId w14:val="0B5E27DE"/>
  <w15:chartTrackingRefBased/>
  <w15:docId w15:val="{48FE7A92-1D89-4084-9728-350E2BCE0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ED2055"/>
    <w:pPr>
      <w:spacing w:after="0" w:line="36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val="en-US" w:eastAsia="zh-C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D205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D2055"/>
    <w:rPr>
      <w:rFonts w:asciiTheme="majorHAnsi" w:eastAsiaTheme="majorEastAsia" w:hAnsiTheme="majorHAnsi" w:cstheme="majorBidi"/>
      <w:b/>
      <w:bCs/>
      <w:kern w:val="2"/>
      <w:sz w:val="32"/>
      <w:szCs w:val="32"/>
      <w:lang w:val="en-US" w:eastAsia="zh-CN"/>
    </w:rPr>
  </w:style>
  <w:style w:type="paragraph" w:styleId="Testonormale">
    <w:name w:val="Plain Text"/>
    <w:basedOn w:val="Normale"/>
    <w:link w:val="TestonormaleCarattere"/>
    <w:uiPriority w:val="99"/>
    <w:unhideWhenUsed/>
    <w:rsid w:val="00ED2055"/>
    <w:pPr>
      <w:spacing w:line="240" w:lineRule="auto"/>
      <w:jc w:val="left"/>
    </w:pPr>
    <w:rPr>
      <w:rFonts w:ascii="Calibri" w:hAnsi="Calibri"/>
      <w:kern w:val="0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ED2055"/>
    <w:rPr>
      <w:rFonts w:ascii="Calibri" w:eastAsia="Times New Roman" w:hAnsi="Calibri" w:cs="Times New Roman"/>
      <w:szCs w:val="21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oleObject" Target="embeddings/oleObject5.bin"/><Relationship Id="rId26" Type="http://schemas.openxmlformats.org/officeDocument/2006/relationships/image" Target="media/image15.png"/><Relationship Id="rId39" Type="http://schemas.openxmlformats.org/officeDocument/2006/relationships/oleObject" Target="embeddings/oleObject13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4.bin"/><Relationship Id="rId47" Type="http://schemas.openxmlformats.org/officeDocument/2006/relationships/image" Target="media/image29.emf"/><Relationship Id="rId50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oleObject" Target="embeddings/oleObject3.bin"/><Relationship Id="rId17" Type="http://schemas.openxmlformats.org/officeDocument/2006/relationships/image" Target="media/image10.emf"/><Relationship Id="rId25" Type="http://schemas.openxmlformats.org/officeDocument/2006/relationships/oleObject" Target="embeddings/oleObject8.bin"/><Relationship Id="rId33" Type="http://schemas.openxmlformats.org/officeDocument/2006/relationships/image" Target="media/image20.emf"/><Relationship Id="rId38" Type="http://schemas.openxmlformats.org/officeDocument/2006/relationships/image" Target="media/image23.emf"/><Relationship Id="rId46" Type="http://schemas.openxmlformats.org/officeDocument/2006/relationships/image" Target="media/image28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2.emf"/><Relationship Id="rId29" Type="http://schemas.openxmlformats.org/officeDocument/2006/relationships/image" Target="media/image17.png"/><Relationship Id="rId41" Type="http://schemas.openxmlformats.org/officeDocument/2006/relationships/image" Target="media/image25.emf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emf"/><Relationship Id="rId24" Type="http://schemas.openxmlformats.org/officeDocument/2006/relationships/image" Target="media/image14.png"/><Relationship Id="rId32" Type="http://schemas.openxmlformats.org/officeDocument/2006/relationships/image" Target="media/image19.png"/><Relationship Id="rId37" Type="http://schemas.openxmlformats.org/officeDocument/2006/relationships/image" Target="media/image22.png"/><Relationship Id="rId40" Type="http://schemas.openxmlformats.org/officeDocument/2006/relationships/image" Target="media/image24.png"/><Relationship Id="rId45" Type="http://schemas.openxmlformats.org/officeDocument/2006/relationships/oleObject" Target="embeddings/oleObject15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2.bin"/><Relationship Id="rId49" Type="http://schemas.openxmlformats.org/officeDocument/2006/relationships/image" Target="media/image30.png"/><Relationship Id="rId10" Type="http://schemas.openxmlformats.org/officeDocument/2006/relationships/image" Target="media/image5.png"/><Relationship Id="rId19" Type="http://schemas.openxmlformats.org/officeDocument/2006/relationships/image" Target="media/image11.png"/><Relationship Id="rId31" Type="http://schemas.openxmlformats.org/officeDocument/2006/relationships/oleObject" Target="embeddings/oleObject10.bin"/><Relationship Id="rId44" Type="http://schemas.openxmlformats.org/officeDocument/2006/relationships/image" Target="media/image27.emf"/><Relationship Id="rId4" Type="http://schemas.openxmlformats.org/officeDocument/2006/relationships/image" Target="media/image1.emf"/><Relationship Id="rId9" Type="http://schemas.openxmlformats.org/officeDocument/2006/relationships/oleObject" Target="embeddings/oleObject2.bin"/><Relationship Id="rId14" Type="http://schemas.openxmlformats.org/officeDocument/2006/relationships/image" Target="media/image8.emf"/><Relationship Id="rId22" Type="http://schemas.openxmlformats.org/officeDocument/2006/relationships/image" Target="media/image13.png"/><Relationship Id="rId27" Type="http://schemas.openxmlformats.org/officeDocument/2006/relationships/image" Target="media/image16.emf"/><Relationship Id="rId30" Type="http://schemas.openxmlformats.org/officeDocument/2006/relationships/image" Target="media/image18.emf"/><Relationship Id="rId35" Type="http://schemas.openxmlformats.org/officeDocument/2006/relationships/image" Target="media/image21.png"/><Relationship Id="rId43" Type="http://schemas.openxmlformats.org/officeDocument/2006/relationships/image" Target="media/image26.png"/><Relationship Id="rId48" Type="http://schemas.openxmlformats.org/officeDocument/2006/relationships/oleObject" Target="embeddings/oleObject16.bin"/><Relationship Id="rId8" Type="http://schemas.openxmlformats.org/officeDocument/2006/relationships/image" Target="media/image4.em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382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Sambiagio, C.</dc:creator>
  <cp:keywords/>
  <dc:description/>
  <cp:lastModifiedBy>Sambiagio, C.</cp:lastModifiedBy>
  <cp:revision>2</cp:revision>
  <dcterms:created xsi:type="dcterms:W3CDTF">2020-06-11T08:24:00Z</dcterms:created>
  <dcterms:modified xsi:type="dcterms:W3CDTF">2020-06-11T08:33:00Z</dcterms:modified>
</cp:coreProperties>
</file>