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4E814" w14:textId="6A9B7386" w:rsidR="005C74FF" w:rsidRDefault="005C74FF" w:rsidP="005C74FF">
      <w:pPr>
        <w:pStyle w:val="kop1"/>
        <w:numPr>
          <w:ilvl w:val="0"/>
          <w:numId w:val="0"/>
        </w:numPr>
      </w:pPr>
      <w:r>
        <w:t>Creatie van Fictieve Data</w:t>
      </w:r>
    </w:p>
    <w:p w14:paraId="38179FB7" w14:textId="77777777" w:rsidR="00343535" w:rsidRDefault="005C74FF" w:rsidP="005C74FF">
      <w:pPr>
        <w:pStyle w:val="broodtekst"/>
      </w:pPr>
      <w:r>
        <w:t xml:space="preserve">Voor het creëren van fictieve, maar realistische persoonsgegevens is gebruik gemaakt van de </w:t>
      </w:r>
      <w:proofErr w:type="spellStart"/>
      <w:r>
        <w:t>Faker</w:t>
      </w:r>
      <w:proofErr w:type="spellEnd"/>
      <w:r>
        <w:t xml:space="preserve"> </w:t>
      </w:r>
      <w:proofErr w:type="spellStart"/>
      <w:r>
        <w:t>library</w:t>
      </w:r>
      <w:proofErr w:type="spellEnd"/>
      <w:r>
        <w:t xml:space="preserve"> (</w:t>
      </w:r>
      <w:proofErr w:type="spellStart"/>
      <w:r>
        <w:t>Faraglia</w:t>
      </w:r>
      <w:proofErr w:type="spellEnd"/>
      <w:r>
        <w:t xml:space="preserve">, 2014). In paragraaf </w:t>
      </w:r>
      <w:r w:rsidR="00343535">
        <w:t>1</w:t>
      </w:r>
      <w:r>
        <w:t xml:space="preserve"> is de gebruikte code weergegeven. De persoonsgegevens die hieruit zijn gekomen zijn als input gegeven aan ChatGPT, met als opdracht er een lopend verhaal mee te maken. De tekst die hieruit is gekomen, met daarin de persoonsgegevens grijs gearceerd, is weergegeven in de linker kolom van tabel </w:t>
      </w:r>
      <w:r w:rsidR="00343535">
        <w:t>2 in het document ‘</w:t>
      </w:r>
      <w:proofErr w:type="spellStart"/>
      <w:r w:rsidR="00343535">
        <w:t>Anonimiseringsexperimenten</w:t>
      </w:r>
      <w:proofErr w:type="spellEnd"/>
      <w:r w:rsidR="00343535">
        <w:t xml:space="preserve"> met ChatGPT’</w:t>
      </w:r>
      <w:r>
        <w:t>.</w:t>
      </w:r>
    </w:p>
    <w:p w14:paraId="0D94D168" w14:textId="77777777" w:rsidR="00343535" w:rsidRDefault="00343535" w:rsidP="005C74FF">
      <w:pPr>
        <w:pStyle w:val="broodtekst"/>
      </w:pPr>
    </w:p>
    <w:p w14:paraId="213238A8" w14:textId="71706F64" w:rsidR="00343535" w:rsidRDefault="00343535" w:rsidP="00343535">
      <w:pPr>
        <w:pStyle w:val="kop2"/>
        <w:numPr>
          <w:ilvl w:val="0"/>
          <w:numId w:val="4"/>
        </w:numPr>
      </w:pPr>
      <w:r>
        <w:t xml:space="preserve">Code met </w:t>
      </w:r>
      <w:proofErr w:type="spellStart"/>
      <w:r>
        <w:t>Faker</w:t>
      </w:r>
      <w:proofErr w:type="spellEnd"/>
      <w:r>
        <w:t xml:space="preserve"> </w:t>
      </w:r>
      <w:proofErr w:type="spellStart"/>
      <w:r>
        <w:t>library</w:t>
      </w:r>
      <w:proofErr w:type="spellEnd"/>
    </w:p>
    <w:p w14:paraId="4DCBA563" w14:textId="77777777" w:rsidR="00343535" w:rsidRDefault="00343535" w:rsidP="005C74FF">
      <w:pPr>
        <w:pStyle w:val="broodtekst"/>
      </w:pPr>
    </w:p>
    <w:p w14:paraId="1A8B4948" w14:textId="1D046CB9" w:rsidR="005C74FF" w:rsidRDefault="005C74FF" w:rsidP="005C74FF">
      <w:pPr>
        <w:pStyle w:val="broodtekst"/>
      </w:pPr>
      <w:r>
        <w:t>De code die is gebruikt voor het creëren van fictieve, maar realistische persoonsgegevens is hieronder weergegeven.</w:t>
      </w:r>
    </w:p>
    <w:p w14:paraId="6C8717D6" w14:textId="77777777" w:rsidR="005C74FF" w:rsidRDefault="005C74FF" w:rsidP="005C74FF">
      <w:pPr>
        <w:pStyle w:val="broodtekst"/>
      </w:pPr>
    </w:p>
    <w:p w14:paraId="15AA4DED" w14:textId="77777777" w:rsidR="005C74FF" w:rsidRDefault="005C74FF" w:rsidP="005C74FF">
      <w:pPr>
        <w:pStyle w:val="broodtekst"/>
        <w:spacing w:line="240" w:lineRule="auto"/>
      </w:pPr>
      <w:r>
        <w:t xml:space="preserve">Code voor het importeren van de </w:t>
      </w:r>
      <w:proofErr w:type="spellStart"/>
      <w:r>
        <w:t>Faker</w:t>
      </w:r>
      <w:proofErr w:type="spellEnd"/>
      <w:r>
        <w:t xml:space="preserve"> </w:t>
      </w:r>
      <w:proofErr w:type="spellStart"/>
      <w:r>
        <w:t>library</w:t>
      </w:r>
      <w:proofErr w:type="spellEnd"/>
      <w:r>
        <w:t xml:space="preserve"> (</w:t>
      </w:r>
      <w:proofErr w:type="spellStart"/>
      <w:r>
        <w:t>Faraglia</w:t>
      </w:r>
      <w:proofErr w:type="spellEnd"/>
      <w:r>
        <w:t>, 2014) en het instellen van de Nederlandse taal:</w:t>
      </w:r>
    </w:p>
    <w:p w14:paraId="417C4734" w14:textId="77777777" w:rsidR="005C74FF" w:rsidRDefault="005C74FF" w:rsidP="005C74FF">
      <w:pPr>
        <w:pStyle w:val="SourceCode"/>
        <w:pBdr>
          <w:top w:val="single" w:sz="4" w:space="1" w:color="auto"/>
          <w:left w:val="single" w:sz="4" w:space="4" w:color="auto"/>
          <w:bottom w:val="single" w:sz="4" w:space="1" w:color="auto"/>
          <w:right w:val="single" w:sz="4" w:space="4" w:color="auto"/>
        </w:pBdr>
        <w:shd w:val="clear" w:color="auto" w:fill="F2F2F2" w:themeFill="background1" w:themeFillShade="F2"/>
        <w:rPr>
          <w:sz w:val="20"/>
          <w:lang w:val="en-US"/>
        </w:rPr>
      </w:pPr>
      <w:r>
        <w:rPr>
          <w:rStyle w:val="ImportTok"/>
          <w:sz w:val="20"/>
          <w:lang w:val="en-US"/>
        </w:rPr>
        <w:t>from</w:t>
      </w:r>
      <w:r>
        <w:rPr>
          <w:rStyle w:val="NormalTok"/>
          <w:sz w:val="20"/>
          <w:lang w:val="en-US"/>
        </w:rPr>
        <w:t xml:space="preserve"> faker </w:t>
      </w:r>
      <w:r>
        <w:rPr>
          <w:rStyle w:val="ImportTok"/>
          <w:sz w:val="20"/>
          <w:lang w:val="en-US"/>
        </w:rPr>
        <w:t>import</w:t>
      </w:r>
      <w:r>
        <w:rPr>
          <w:rStyle w:val="NormalTok"/>
          <w:sz w:val="20"/>
          <w:lang w:val="en-US"/>
        </w:rPr>
        <w:t xml:space="preserve"> Faker</w:t>
      </w:r>
      <w:r>
        <w:rPr>
          <w:sz w:val="20"/>
          <w:lang w:val="en-US"/>
        </w:rPr>
        <w:br/>
      </w:r>
      <w:r>
        <w:rPr>
          <w:sz w:val="20"/>
          <w:lang w:val="en-US"/>
        </w:rPr>
        <w:br/>
      </w:r>
      <w:r>
        <w:rPr>
          <w:rStyle w:val="NormalTok"/>
          <w:sz w:val="20"/>
          <w:lang w:val="en-US"/>
        </w:rPr>
        <w:t xml:space="preserve">fake </w:t>
      </w:r>
      <w:r>
        <w:rPr>
          <w:rStyle w:val="OperatorTok"/>
          <w:sz w:val="20"/>
          <w:lang w:val="en-US"/>
        </w:rPr>
        <w:t>=</w:t>
      </w:r>
      <w:r>
        <w:rPr>
          <w:rStyle w:val="NormalTok"/>
          <w:sz w:val="20"/>
          <w:lang w:val="en-US"/>
        </w:rPr>
        <w:t xml:space="preserve"> Faker(</w:t>
      </w:r>
      <w:r>
        <w:rPr>
          <w:rStyle w:val="StringTok"/>
          <w:sz w:val="20"/>
          <w:lang w:val="en-US"/>
        </w:rPr>
        <w:t>'</w:t>
      </w:r>
      <w:proofErr w:type="spellStart"/>
      <w:r>
        <w:rPr>
          <w:rStyle w:val="StringTok"/>
          <w:sz w:val="20"/>
          <w:lang w:val="en-US"/>
        </w:rPr>
        <w:t>nl_NL</w:t>
      </w:r>
      <w:proofErr w:type="spellEnd"/>
      <w:r>
        <w:rPr>
          <w:rStyle w:val="StringTok"/>
          <w:sz w:val="20"/>
          <w:lang w:val="en-US"/>
        </w:rPr>
        <w:t>'</w:t>
      </w:r>
      <w:r>
        <w:rPr>
          <w:rStyle w:val="NormalTok"/>
          <w:sz w:val="20"/>
          <w:lang w:val="en-US"/>
        </w:rPr>
        <w:t>)</w:t>
      </w:r>
    </w:p>
    <w:p w14:paraId="57C46204" w14:textId="77777777" w:rsidR="005C74FF" w:rsidRDefault="005C74FF" w:rsidP="005C74FF">
      <w:pPr>
        <w:pStyle w:val="NoSpacing"/>
        <w:rPr>
          <w:rFonts w:ascii="Verdana" w:hAnsi="Verdana"/>
          <w:sz w:val="18"/>
        </w:rPr>
      </w:pPr>
      <w:r>
        <w:rPr>
          <w:rFonts w:ascii="Verdana" w:hAnsi="Verdana"/>
          <w:sz w:val="18"/>
        </w:rPr>
        <w:t>Code voor het genereren van 10 voor- en achternamen:</w:t>
      </w:r>
    </w:p>
    <w:p w14:paraId="23F12246" w14:textId="77777777" w:rsidR="005C74FF" w:rsidRDefault="005C74FF" w:rsidP="005C74FF">
      <w:pPr>
        <w:pStyle w:val="SourceCode"/>
        <w:pBdr>
          <w:top w:val="single" w:sz="4" w:space="1" w:color="auto"/>
          <w:left w:val="single" w:sz="4" w:space="4" w:color="auto"/>
          <w:bottom w:val="single" w:sz="4" w:space="1" w:color="auto"/>
          <w:right w:val="single" w:sz="4" w:space="4" w:color="auto"/>
        </w:pBdr>
        <w:shd w:val="clear" w:color="auto" w:fill="F2F2F2" w:themeFill="background1" w:themeFillShade="F2"/>
        <w:rPr>
          <w:rStyle w:val="VerbatimChar"/>
          <w:sz w:val="20"/>
          <w:lang w:val="en-US"/>
        </w:rPr>
      </w:pPr>
      <w:r>
        <w:rPr>
          <w:rStyle w:val="ControlFlowTok"/>
          <w:sz w:val="20"/>
          <w:lang w:val="en-US"/>
        </w:rPr>
        <w:t>for</w:t>
      </w:r>
      <w:r>
        <w:rPr>
          <w:rStyle w:val="NormalTok"/>
          <w:sz w:val="20"/>
          <w:lang w:val="en-US"/>
        </w:rPr>
        <w:t xml:space="preserve"> </w:t>
      </w:r>
      <w:proofErr w:type="spellStart"/>
      <w:r>
        <w:rPr>
          <w:rStyle w:val="NormalTok"/>
          <w:sz w:val="20"/>
          <w:lang w:val="en-US"/>
        </w:rPr>
        <w:t>i</w:t>
      </w:r>
      <w:proofErr w:type="spellEnd"/>
      <w:r>
        <w:rPr>
          <w:rStyle w:val="NormalTok"/>
          <w:sz w:val="20"/>
          <w:lang w:val="en-US"/>
        </w:rPr>
        <w:t xml:space="preserve"> </w:t>
      </w:r>
      <w:r>
        <w:rPr>
          <w:rStyle w:val="KeywordTok"/>
          <w:sz w:val="20"/>
          <w:lang w:val="en-US"/>
        </w:rPr>
        <w:t>in</w:t>
      </w:r>
      <w:r>
        <w:rPr>
          <w:rStyle w:val="NormalTok"/>
          <w:sz w:val="20"/>
          <w:lang w:val="en-US"/>
        </w:rPr>
        <w:t xml:space="preserve"> </w:t>
      </w:r>
      <w:r>
        <w:rPr>
          <w:rStyle w:val="BuiltInTok"/>
          <w:sz w:val="20"/>
          <w:lang w:val="en-US"/>
        </w:rPr>
        <w:t>range</w:t>
      </w:r>
      <w:r>
        <w:rPr>
          <w:rStyle w:val="NormalTok"/>
          <w:sz w:val="20"/>
          <w:lang w:val="en-US"/>
        </w:rPr>
        <w:t>(</w:t>
      </w:r>
      <w:r>
        <w:rPr>
          <w:rStyle w:val="DecValTok"/>
          <w:sz w:val="20"/>
          <w:lang w:val="en-US"/>
        </w:rPr>
        <w:t>10</w:t>
      </w:r>
      <w:r>
        <w:rPr>
          <w:rStyle w:val="NormalTok"/>
          <w:sz w:val="20"/>
          <w:lang w:val="en-US"/>
        </w:rPr>
        <w:t>):</w:t>
      </w:r>
      <w:r>
        <w:rPr>
          <w:sz w:val="20"/>
          <w:lang w:val="en-US"/>
        </w:rPr>
        <w:br/>
      </w:r>
      <w:r>
        <w:rPr>
          <w:rStyle w:val="NormalTok"/>
          <w:sz w:val="20"/>
          <w:lang w:val="en-US"/>
        </w:rPr>
        <w:t xml:space="preserve">    </w:t>
      </w:r>
      <w:r>
        <w:rPr>
          <w:rStyle w:val="BuiltInTok"/>
          <w:sz w:val="20"/>
          <w:lang w:val="en-US"/>
        </w:rPr>
        <w:t>print</w:t>
      </w:r>
      <w:r>
        <w:rPr>
          <w:rStyle w:val="NormalTok"/>
          <w:sz w:val="20"/>
          <w:lang w:val="en-US"/>
        </w:rPr>
        <w:t>(fake.name())</w:t>
      </w:r>
    </w:p>
    <w:p w14:paraId="74BCA3B4" w14:textId="77777777" w:rsidR="005C74FF" w:rsidRDefault="005C74FF" w:rsidP="005C74FF">
      <w:pPr>
        <w:pStyle w:val="SourceCode"/>
        <w:pBdr>
          <w:top w:val="single" w:sz="4" w:space="1" w:color="auto"/>
          <w:left w:val="single" w:sz="4" w:space="4" w:color="auto"/>
          <w:bottom w:val="single" w:sz="4" w:space="1" w:color="auto"/>
          <w:right w:val="single" w:sz="4" w:space="4" w:color="auto"/>
        </w:pBdr>
        <w:rPr>
          <w:rStyle w:val="VerbatimChar"/>
          <w:sz w:val="20"/>
        </w:rPr>
      </w:pPr>
      <w:r>
        <w:rPr>
          <w:rStyle w:val="VerbatimChar"/>
          <w:sz w:val="20"/>
        </w:rPr>
        <w:t>Fenne Ketting</w:t>
      </w:r>
      <w:r>
        <w:rPr>
          <w:sz w:val="20"/>
        </w:rPr>
        <w:br/>
      </w:r>
      <w:r>
        <w:rPr>
          <w:rStyle w:val="VerbatimChar"/>
          <w:sz w:val="20"/>
        </w:rPr>
        <w:t>Boaz Eerden</w:t>
      </w:r>
      <w:r>
        <w:rPr>
          <w:sz w:val="20"/>
        </w:rPr>
        <w:br/>
      </w:r>
      <w:r>
        <w:rPr>
          <w:rStyle w:val="VerbatimChar"/>
          <w:sz w:val="20"/>
        </w:rPr>
        <w:t>Luke Schouten</w:t>
      </w:r>
      <w:r>
        <w:rPr>
          <w:sz w:val="20"/>
        </w:rPr>
        <w:br/>
      </w:r>
      <w:r>
        <w:rPr>
          <w:rStyle w:val="VerbatimChar"/>
          <w:sz w:val="20"/>
        </w:rPr>
        <w:t>Nadia Janssens</w:t>
      </w:r>
      <w:r>
        <w:rPr>
          <w:sz w:val="20"/>
        </w:rPr>
        <w:br/>
      </w:r>
      <w:r>
        <w:rPr>
          <w:rStyle w:val="VerbatimChar"/>
          <w:sz w:val="20"/>
        </w:rPr>
        <w:t xml:space="preserve">Elias </w:t>
      </w:r>
      <w:proofErr w:type="spellStart"/>
      <w:r>
        <w:rPr>
          <w:rStyle w:val="VerbatimChar"/>
          <w:sz w:val="20"/>
        </w:rPr>
        <w:t>Charon</w:t>
      </w:r>
      <w:proofErr w:type="spellEnd"/>
      <w:r>
        <w:rPr>
          <w:sz w:val="20"/>
        </w:rPr>
        <w:br/>
      </w:r>
      <w:r>
        <w:rPr>
          <w:rStyle w:val="VerbatimChar"/>
          <w:sz w:val="20"/>
        </w:rPr>
        <w:t>Faas Lucas-Hendriks</w:t>
      </w:r>
      <w:r>
        <w:rPr>
          <w:sz w:val="20"/>
        </w:rPr>
        <w:br/>
      </w:r>
      <w:r>
        <w:rPr>
          <w:rStyle w:val="VerbatimChar"/>
          <w:sz w:val="20"/>
        </w:rPr>
        <w:t>Jay Westerburg</w:t>
      </w:r>
      <w:r>
        <w:rPr>
          <w:sz w:val="20"/>
        </w:rPr>
        <w:br/>
      </w:r>
      <w:r>
        <w:rPr>
          <w:rStyle w:val="VerbatimChar"/>
          <w:sz w:val="20"/>
        </w:rPr>
        <w:t>Marit van de Velden</w:t>
      </w:r>
      <w:r>
        <w:rPr>
          <w:sz w:val="20"/>
        </w:rPr>
        <w:br/>
      </w:r>
      <w:r>
        <w:rPr>
          <w:rStyle w:val="VerbatimChar"/>
          <w:sz w:val="20"/>
        </w:rPr>
        <w:t>Oscar van den Bosch</w:t>
      </w:r>
      <w:r>
        <w:rPr>
          <w:sz w:val="20"/>
        </w:rPr>
        <w:br/>
      </w:r>
      <w:r>
        <w:rPr>
          <w:rStyle w:val="VerbatimChar"/>
          <w:sz w:val="20"/>
        </w:rPr>
        <w:t>Hannah Verbruggen</w:t>
      </w:r>
    </w:p>
    <w:p w14:paraId="03E12D26" w14:textId="77777777" w:rsidR="005C74FF" w:rsidRDefault="005C74FF" w:rsidP="005C74FF">
      <w:pPr>
        <w:pStyle w:val="NoSpacing"/>
        <w:rPr>
          <w:rFonts w:ascii="Verdana" w:hAnsi="Verdana"/>
          <w:sz w:val="18"/>
        </w:rPr>
      </w:pPr>
      <w:r>
        <w:rPr>
          <w:rFonts w:ascii="Verdana" w:hAnsi="Verdana"/>
          <w:sz w:val="18"/>
        </w:rPr>
        <w:t>Code voor het genereren van 10 adressen met postcode en plaatsnaam:</w:t>
      </w:r>
    </w:p>
    <w:p w14:paraId="708DCEE9" w14:textId="77777777" w:rsidR="005C74FF" w:rsidRDefault="005C74FF" w:rsidP="005C74FF">
      <w:pPr>
        <w:pStyle w:val="SourceCode"/>
        <w:pBdr>
          <w:top w:val="single" w:sz="4" w:space="1" w:color="auto"/>
          <w:left w:val="single" w:sz="4" w:space="4" w:color="auto"/>
          <w:bottom w:val="single" w:sz="4" w:space="1" w:color="auto"/>
          <w:right w:val="single" w:sz="4" w:space="4" w:color="auto"/>
        </w:pBdr>
        <w:shd w:val="clear" w:color="auto" w:fill="F2F2F2" w:themeFill="background1" w:themeFillShade="F2"/>
        <w:rPr>
          <w:sz w:val="20"/>
          <w:lang w:val="en-US"/>
        </w:rPr>
      </w:pPr>
      <w:r>
        <w:rPr>
          <w:rStyle w:val="ControlFlowTok"/>
          <w:sz w:val="20"/>
          <w:lang w:val="en-US"/>
        </w:rPr>
        <w:t>for</w:t>
      </w:r>
      <w:r>
        <w:rPr>
          <w:rStyle w:val="NormalTok"/>
          <w:sz w:val="20"/>
          <w:lang w:val="en-US"/>
        </w:rPr>
        <w:t xml:space="preserve"> </w:t>
      </w:r>
      <w:proofErr w:type="spellStart"/>
      <w:r>
        <w:rPr>
          <w:rStyle w:val="NormalTok"/>
          <w:sz w:val="20"/>
          <w:lang w:val="en-US"/>
        </w:rPr>
        <w:t>i</w:t>
      </w:r>
      <w:proofErr w:type="spellEnd"/>
      <w:r>
        <w:rPr>
          <w:rStyle w:val="NormalTok"/>
          <w:sz w:val="20"/>
          <w:lang w:val="en-US"/>
        </w:rPr>
        <w:t xml:space="preserve"> </w:t>
      </w:r>
      <w:r>
        <w:rPr>
          <w:rStyle w:val="KeywordTok"/>
          <w:sz w:val="20"/>
          <w:lang w:val="en-US"/>
        </w:rPr>
        <w:t>in</w:t>
      </w:r>
      <w:r>
        <w:rPr>
          <w:rStyle w:val="NormalTok"/>
          <w:sz w:val="20"/>
          <w:lang w:val="en-US"/>
        </w:rPr>
        <w:t xml:space="preserve"> </w:t>
      </w:r>
      <w:r>
        <w:rPr>
          <w:rStyle w:val="BuiltInTok"/>
          <w:sz w:val="20"/>
          <w:lang w:val="en-US"/>
        </w:rPr>
        <w:t>range</w:t>
      </w:r>
      <w:r>
        <w:rPr>
          <w:rStyle w:val="NormalTok"/>
          <w:sz w:val="20"/>
          <w:lang w:val="en-US"/>
        </w:rPr>
        <w:t>(</w:t>
      </w:r>
      <w:r>
        <w:rPr>
          <w:rStyle w:val="DecValTok"/>
          <w:sz w:val="20"/>
          <w:lang w:val="en-US"/>
        </w:rPr>
        <w:t>10</w:t>
      </w:r>
      <w:r>
        <w:rPr>
          <w:rStyle w:val="NormalTok"/>
          <w:sz w:val="20"/>
          <w:lang w:val="en-US"/>
        </w:rPr>
        <w:t>):</w:t>
      </w:r>
      <w:r>
        <w:rPr>
          <w:sz w:val="20"/>
          <w:lang w:val="en-US"/>
        </w:rPr>
        <w:br/>
      </w:r>
      <w:r>
        <w:rPr>
          <w:rStyle w:val="NormalTok"/>
          <w:sz w:val="20"/>
          <w:lang w:val="en-US"/>
        </w:rPr>
        <w:t xml:space="preserve">    </w:t>
      </w:r>
      <w:r>
        <w:rPr>
          <w:rStyle w:val="BuiltInTok"/>
          <w:sz w:val="20"/>
          <w:lang w:val="en-US"/>
        </w:rPr>
        <w:t>print</w:t>
      </w:r>
      <w:r>
        <w:rPr>
          <w:rStyle w:val="NormalTok"/>
          <w:sz w:val="20"/>
          <w:lang w:val="en-US"/>
        </w:rPr>
        <w:t>(</w:t>
      </w:r>
      <w:proofErr w:type="spellStart"/>
      <w:r>
        <w:rPr>
          <w:rStyle w:val="NormalTok"/>
          <w:sz w:val="20"/>
          <w:lang w:val="en-US"/>
        </w:rPr>
        <w:t>fake.address</w:t>
      </w:r>
      <w:proofErr w:type="spellEnd"/>
      <w:r>
        <w:rPr>
          <w:rStyle w:val="NormalTok"/>
          <w:sz w:val="20"/>
          <w:lang w:val="en-US"/>
        </w:rPr>
        <w:t>())</w:t>
      </w:r>
    </w:p>
    <w:p w14:paraId="0B47C51F" w14:textId="77777777" w:rsidR="005C74FF" w:rsidRPr="005C74FF" w:rsidRDefault="005C74FF" w:rsidP="005C74FF">
      <w:pPr>
        <w:pStyle w:val="SourceCode"/>
        <w:pBdr>
          <w:top w:val="single" w:sz="4" w:space="1" w:color="auto"/>
          <w:left w:val="single" w:sz="4" w:space="4" w:color="auto"/>
          <w:bottom w:val="single" w:sz="4" w:space="1" w:color="auto"/>
          <w:right w:val="single" w:sz="4" w:space="4" w:color="auto"/>
        </w:pBdr>
        <w:rPr>
          <w:rStyle w:val="VerbatimChar"/>
          <w:sz w:val="20"/>
          <w:lang w:val="en-US"/>
        </w:rPr>
      </w:pPr>
      <w:proofErr w:type="spellStart"/>
      <w:r>
        <w:rPr>
          <w:rStyle w:val="VerbatimChar"/>
          <w:sz w:val="20"/>
          <w:lang w:val="en-US"/>
        </w:rPr>
        <w:t>Matthiasbaan</w:t>
      </w:r>
      <w:proofErr w:type="spellEnd"/>
      <w:r>
        <w:rPr>
          <w:rStyle w:val="VerbatimChar"/>
          <w:sz w:val="20"/>
          <w:lang w:val="en-US"/>
        </w:rPr>
        <w:t xml:space="preserve"> 44</w:t>
      </w:r>
      <w:r>
        <w:rPr>
          <w:sz w:val="20"/>
          <w:lang w:val="en-US"/>
        </w:rPr>
        <w:br/>
      </w:r>
      <w:r>
        <w:rPr>
          <w:rStyle w:val="VerbatimChar"/>
          <w:sz w:val="20"/>
          <w:lang w:val="en-US"/>
        </w:rPr>
        <w:t>3910 AE</w:t>
      </w:r>
      <w:r>
        <w:rPr>
          <w:sz w:val="20"/>
          <w:lang w:val="en-US"/>
        </w:rPr>
        <w:br/>
      </w:r>
      <w:proofErr w:type="spellStart"/>
      <w:r>
        <w:rPr>
          <w:rStyle w:val="VerbatimChar"/>
          <w:sz w:val="20"/>
          <w:lang w:val="en-US"/>
        </w:rPr>
        <w:t>Woensdrecht</w:t>
      </w:r>
      <w:proofErr w:type="spellEnd"/>
      <w:r>
        <w:rPr>
          <w:sz w:val="20"/>
          <w:lang w:val="en-US"/>
        </w:rPr>
        <w:br/>
      </w:r>
      <w:proofErr w:type="spellStart"/>
      <w:r>
        <w:rPr>
          <w:rStyle w:val="VerbatimChar"/>
          <w:sz w:val="20"/>
          <w:lang w:val="en-US"/>
        </w:rPr>
        <w:t>Gieldreef</w:t>
      </w:r>
      <w:proofErr w:type="spellEnd"/>
      <w:r>
        <w:rPr>
          <w:rStyle w:val="VerbatimChar"/>
          <w:sz w:val="20"/>
          <w:lang w:val="en-US"/>
        </w:rPr>
        <w:t xml:space="preserve"> 880</w:t>
      </w:r>
      <w:r>
        <w:rPr>
          <w:sz w:val="20"/>
          <w:lang w:val="en-US"/>
        </w:rPr>
        <w:br/>
      </w:r>
      <w:r>
        <w:rPr>
          <w:rStyle w:val="VerbatimChar"/>
          <w:sz w:val="20"/>
          <w:lang w:val="en-US"/>
        </w:rPr>
        <w:t>6271NS</w:t>
      </w:r>
      <w:r>
        <w:rPr>
          <w:sz w:val="20"/>
          <w:lang w:val="en-US"/>
        </w:rPr>
        <w:br/>
      </w:r>
      <w:proofErr w:type="spellStart"/>
      <w:r>
        <w:rPr>
          <w:rStyle w:val="VerbatimChar"/>
          <w:sz w:val="20"/>
          <w:lang w:val="en-US"/>
        </w:rPr>
        <w:t>Appelscha</w:t>
      </w:r>
      <w:proofErr w:type="spellEnd"/>
      <w:r>
        <w:rPr>
          <w:sz w:val="20"/>
          <w:lang w:val="en-US"/>
        </w:rPr>
        <w:br/>
      </w:r>
      <w:proofErr w:type="spellStart"/>
      <w:r>
        <w:rPr>
          <w:rStyle w:val="VerbatimChar"/>
          <w:sz w:val="20"/>
          <w:lang w:val="en-US"/>
        </w:rPr>
        <w:t>Jippad</w:t>
      </w:r>
      <w:proofErr w:type="spellEnd"/>
      <w:r>
        <w:rPr>
          <w:rStyle w:val="VerbatimChar"/>
          <w:sz w:val="20"/>
          <w:lang w:val="en-US"/>
        </w:rPr>
        <w:t xml:space="preserve"> 0</w:t>
      </w:r>
      <w:r>
        <w:rPr>
          <w:sz w:val="20"/>
          <w:lang w:val="en-US"/>
        </w:rPr>
        <w:br/>
      </w:r>
      <w:r>
        <w:rPr>
          <w:rStyle w:val="VerbatimChar"/>
          <w:sz w:val="20"/>
          <w:lang w:val="en-US"/>
        </w:rPr>
        <w:t>3127XT</w:t>
      </w:r>
      <w:r>
        <w:rPr>
          <w:sz w:val="20"/>
          <w:lang w:val="en-US"/>
        </w:rPr>
        <w:br/>
      </w:r>
      <w:r>
        <w:rPr>
          <w:rStyle w:val="VerbatimChar"/>
          <w:sz w:val="20"/>
          <w:lang w:val="en-US"/>
        </w:rPr>
        <w:t>Bergen (NH)</w:t>
      </w:r>
      <w:r>
        <w:rPr>
          <w:sz w:val="20"/>
          <w:lang w:val="en-US"/>
        </w:rPr>
        <w:br/>
      </w:r>
      <w:proofErr w:type="spellStart"/>
      <w:r>
        <w:rPr>
          <w:rStyle w:val="VerbatimChar"/>
          <w:sz w:val="20"/>
          <w:lang w:val="en-US"/>
        </w:rPr>
        <w:t>Thijndreef</w:t>
      </w:r>
      <w:proofErr w:type="spellEnd"/>
      <w:r>
        <w:rPr>
          <w:rStyle w:val="VerbatimChar"/>
          <w:sz w:val="20"/>
          <w:lang w:val="en-US"/>
        </w:rPr>
        <w:t xml:space="preserve"> 862</w:t>
      </w:r>
      <w:r>
        <w:rPr>
          <w:sz w:val="20"/>
          <w:lang w:val="en-US"/>
        </w:rPr>
        <w:br/>
      </w:r>
      <w:r>
        <w:rPr>
          <w:rStyle w:val="VerbatimChar"/>
          <w:sz w:val="20"/>
          <w:lang w:val="en-US"/>
        </w:rPr>
        <w:t>3150HM</w:t>
      </w:r>
      <w:r>
        <w:rPr>
          <w:sz w:val="20"/>
          <w:lang w:val="en-US"/>
        </w:rPr>
        <w:br/>
      </w:r>
      <w:proofErr w:type="spellStart"/>
      <w:r>
        <w:rPr>
          <w:rStyle w:val="VerbatimChar"/>
          <w:sz w:val="20"/>
          <w:lang w:val="en-US"/>
        </w:rPr>
        <w:t>Melderslo</w:t>
      </w:r>
      <w:proofErr w:type="spellEnd"/>
      <w:r>
        <w:rPr>
          <w:sz w:val="20"/>
          <w:lang w:val="en-US"/>
        </w:rPr>
        <w:br/>
      </w:r>
      <w:proofErr w:type="spellStart"/>
      <w:r>
        <w:rPr>
          <w:rStyle w:val="VerbatimChar"/>
          <w:sz w:val="20"/>
          <w:lang w:val="en-US"/>
        </w:rPr>
        <w:t>Yaralaan</w:t>
      </w:r>
      <w:proofErr w:type="spellEnd"/>
      <w:r>
        <w:rPr>
          <w:rStyle w:val="VerbatimChar"/>
          <w:sz w:val="20"/>
          <w:lang w:val="en-US"/>
        </w:rPr>
        <w:t xml:space="preserve"> 675</w:t>
      </w:r>
      <w:r>
        <w:rPr>
          <w:sz w:val="20"/>
          <w:lang w:val="en-US"/>
        </w:rPr>
        <w:br/>
      </w:r>
      <w:r>
        <w:rPr>
          <w:rStyle w:val="VerbatimChar"/>
          <w:sz w:val="20"/>
          <w:lang w:val="en-US"/>
        </w:rPr>
        <w:t>4074 JT</w:t>
      </w:r>
      <w:r>
        <w:rPr>
          <w:sz w:val="20"/>
          <w:lang w:val="en-US"/>
        </w:rPr>
        <w:br/>
      </w:r>
      <w:proofErr w:type="spellStart"/>
      <w:r>
        <w:rPr>
          <w:rStyle w:val="VerbatimChar"/>
          <w:sz w:val="20"/>
          <w:lang w:val="en-US"/>
        </w:rPr>
        <w:t>Hulsel</w:t>
      </w:r>
      <w:proofErr w:type="spellEnd"/>
      <w:r>
        <w:rPr>
          <w:sz w:val="20"/>
          <w:lang w:val="en-US"/>
        </w:rPr>
        <w:br/>
      </w:r>
      <w:proofErr w:type="spellStart"/>
      <w:r>
        <w:rPr>
          <w:rStyle w:val="VerbatimChar"/>
          <w:sz w:val="20"/>
          <w:lang w:val="en-US"/>
        </w:rPr>
        <w:t>Janboulevard</w:t>
      </w:r>
      <w:proofErr w:type="spellEnd"/>
      <w:r>
        <w:rPr>
          <w:rStyle w:val="VerbatimChar"/>
          <w:sz w:val="20"/>
          <w:lang w:val="en-US"/>
        </w:rPr>
        <w:t xml:space="preserve"> 088</w:t>
      </w:r>
      <w:r>
        <w:rPr>
          <w:sz w:val="20"/>
          <w:lang w:val="en-US"/>
        </w:rPr>
        <w:br/>
      </w:r>
      <w:r>
        <w:rPr>
          <w:rStyle w:val="VerbatimChar"/>
          <w:sz w:val="20"/>
          <w:lang w:val="en-US"/>
        </w:rPr>
        <w:t>9541DS</w:t>
      </w:r>
      <w:r>
        <w:rPr>
          <w:sz w:val="20"/>
          <w:lang w:val="en-US"/>
        </w:rPr>
        <w:br/>
      </w:r>
      <w:proofErr w:type="spellStart"/>
      <w:r>
        <w:rPr>
          <w:rStyle w:val="VerbatimChar"/>
          <w:sz w:val="20"/>
          <w:lang w:val="en-US"/>
        </w:rPr>
        <w:lastRenderedPageBreak/>
        <w:t>Eastermar</w:t>
      </w:r>
      <w:proofErr w:type="spellEnd"/>
      <w:r>
        <w:rPr>
          <w:sz w:val="20"/>
          <w:lang w:val="en-US"/>
        </w:rPr>
        <w:br/>
      </w:r>
      <w:proofErr w:type="spellStart"/>
      <w:r>
        <w:rPr>
          <w:rStyle w:val="VerbatimChar"/>
          <w:sz w:val="20"/>
          <w:lang w:val="en-US"/>
        </w:rPr>
        <w:t>Kyrabaan</w:t>
      </w:r>
      <w:proofErr w:type="spellEnd"/>
      <w:r>
        <w:rPr>
          <w:rStyle w:val="VerbatimChar"/>
          <w:sz w:val="20"/>
          <w:lang w:val="en-US"/>
        </w:rPr>
        <w:t xml:space="preserve"> 09</w:t>
      </w:r>
      <w:r>
        <w:rPr>
          <w:sz w:val="20"/>
          <w:lang w:val="en-US"/>
        </w:rPr>
        <w:br/>
      </w:r>
      <w:r>
        <w:rPr>
          <w:rStyle w:val="VerbatimChar"/>
          <w:sz w:val="20"/>
          <w:lang w:val="en-US"/>
        </w:rPr>
        <w:t>2258CZ</w:t>
      </w:r>
      <w:r>
        <w:rPr>
          <w:sz w:val="20"/>
          <w:lang w:val="en-US"/>
        </w:rPr>
        <w:br/>
      </w:r>
      <w:proofErr w:type="spellStart"/>
      <w:r>
        <w:rPr>
          <w:rStyle w:val="VerbatimChar"/>
          <w:sz w:val="20"/>
          <w:lang w:val="en-US"/>
        </w:rPr>
        <w:t>Alteveer</w:t>
      </w:r>
      <w:proofErr w:type="spellEnd"/>
      <w:r>
        <w:rPr>
          <w:rStyle w:val="VerbatimChar"/>
          <w:sz w:val="20"/>
          <w:lang w:val="en-US"/>
        </w:rPr>
        <w:t xml:space="preserve"> gem Hoogeveen</w:t>
      </w:r>
      <w:r>
        <w:rPr>
          <w:sz w:val="20"/>
          <w:lang w:val="en-US"/>
        </w:rPr>
        <w:br/>
      </w:r>
      <w:proofErr w:type="spellStart"/>
      <w:r>
        <w:rPr>
          <w:rStyle w:val="VerbatimChar"/>
          <w:sz w:val="20"/>
          <w:lang w:val="en-US"/>
        </w:rPr>
        <w:t>Victoriahof</w:t>
      </w:r>
      <w:proofErr w:type="spellEnd"/>
      <w:r>
        <w:rPr>
          <w:rStyle w:val="VerbatimChar"/>
          <w:sz w:val="20"/>
          <w:lang w:val="en-US"/>
        </w:rPr>
        <w:t xml:space="preserve"> 49</w:t>
      </w:r>
      <w:r>
        <w:rPr>
          <w:sz w:val="20"/>
          <w:lang w:val="en-US"/>
        </w:rPr>
        <w:br/>
      </w:r>
      <w:r>
        <w:rPr>
          <w:rStyle w:val="VerbatimChar"/>
          <w:sz w:val="20"/>
          <w:lang w:val="en-US"/>
        </w:rPr>
        <w:t>9625VR</w:t>
      </w:r>
      <w:r>
        <w:rPr>
          <w:sz w:val="20"/>
          <w:lang w:val="en-US"/>
        </w:rPr>
        <w:br/>
      </w:r>
      <w:proofErr w:type="spellStart"/>
      <w:r>
        <w:rPr>
          <w:rStyle w:val="VerbatimChar"/>
          <w:sz w:val="20"/>
          <w:lang w:val="en-US"/>
        </w:rPr>
        <w:t>Beemte</w:t>
      </w:r>
      <w:proofErr w:type="spellEnd"/>
      <w:r>
        <w:rPr>
          <w:rStyle w:val="VerbatimChar"/>
          <w:sz w:val="20"/>
          <w:lang w:val="en-US"/>
        </w:rPr>
        <w:t xml:space="preserve"> </w:t>
      </w:r>
      <w:proofErr w:type="spellStart"/>
      <w:r>
        <w:rPr>
          <w:rStyle w:val="VerbatimChar"/>
          <w:sz w:val="20"/>
          <w:lang w:val="en-US"/>
        </w:rPr>
        <w:t>Broekland</w:t>
      </w:r>
      <w:proofErr w:type="spellEnd"/>
      <w:r>
        <w:rPr>
          <w:sz w:val="20"/>
          <w:lang w:val="en-US"/>
        </w:rPr>
        <w:br/>
      </w:r>
      <w:proofErr w:type="spellStart"/>
      <w:r>
        <w:rPr>
          <w:rStyle w:val="VerbatimChar"/>
          <w:sz w:val="20"/>
          <w:lang w:val="en-US"/>
        </w:rPr>
        <w:t>Megandreef</w:t>
      </w:r>
      <w:proofErr w:type="spellEnd"/>
      <w:r>
        <w:rPr>
          <w:rStyle w:val="VerbatimChar"/>
          <w:sz w:val="20"/>
          <w:lang w:val="en-US"/>
        </w:rPr>
        <w:t xml:space="preserve"> 648</w:t>
      </w:r>
      <w:r>
        <w:rPr>
          <w:sz w:val="20"/>
          <w:lang w:val="en-US"/>
        </w:rPr>
        <w:br/>
      </w:r>
      <w:r>
        <w:rPr>
          <w:rStyle w:val="VerbatimChar"/>
          <w:sz w:val="20"/>
          <w:lang w:val="en-US"/>
        </w:rPr>
        <w:t>9614GQ</w:t>
      </w:r>
      <w:r>
        <w:rPr>
          <w:sz w:val="20"/>
          <w:lang w:val="en-US"/>
        </w:rPr>
        <w:br/>
      </w:r>
      <w:r>
        <w:rPr>
          <w:rStyle w:val="VerbatimChar"/>
          <w:sz w:val="20"/>
          <w:lang w:val="en-US"/>
        </w:rPr>
        <w:t>Esch</w:t>
      </w:r>
      <w:r>
        <w:rPr>
          <w:sz w:val="20"/>
          <w:lang w:val="en-US"/>
        </w:rPr>
        <w:br/>
      </w:r>
      <w:proofErr w:type="spellStart"/>
      <w:r>
        <w:rPr>
          <w:rStyle w:val="VerbatimChar"/>
          <w:sz w:val="20"/>
          <w:lang w:val="en-US"/>
        </w:rPr>
        <w:t>Fatimasteeg</w:t>
      </w:r>
      <w:proofErr w:type="spellEnd"/>
      <w:r>
        <w:rPr>
          <w:rStyle w:val="VerbatimChar"/>
          <w:sz w:val="20"/>
          <w:lang w:val="en-US"/>
        </w:rPr>
        <w:t xml:space="preserve"> 0</w:t>
      </w:r>
      <w:r>
        <w:rPr>
          <w:sz w:val="20"/>
          <w:lang w:val="en-US"/>
        </w:rPr>
        <w:br/>
      </w:r>
      <w:r>
        <w:rPr>
          <w:rStyle w:val="VerbatimChar"/>
          <w:sz w:val="20"/>
          <w:lang w:val="en-US"/>
        </w:rPr>
        <w:t>9233 YF</w:t>
      </w:r>
      <w:r>
        <w:rPr>
          <w:sz w:val="20"/>
          <w:lang w:val="en-US"/>
        </w:rPr>
        <w:br/>
      </w:r>
      <w:proofErr w:type="spellStart"/>
      <w:r>
        <w:rPr>
          <w:rStyle w:val="VerbatimChar"/>
          <w:sz w:val="20"/>
          <w:lang w:val="en-US"/>
        </w:rPr>
        <w:t>Uffelte</w:t>
      </w:r>
      <w:proofErr w:type="spellEnd"/>
    </w:p>
    <w:p w14:paraId="5B61EF22" w14:textId="77777777" w:rsidR="005C74FF" w:rsidRDefault="005C74FF" w:rsidP="005C74FF">
      <w:pPr>
        <w:pStyle w:val="NoSpacing"/>
        <w:rPr>
          <w:rFonts w:ascii="Verdana" w:hAnsi="Verdana"/>
          <w:sz w:val="18"/>
        </w:rPr>
      </w:pPr>
      <w:r>
        <w:rPr>
          <w:rFonts w:ascii="Verdana" w:hAnsi="Verdana"/>
          <w:sz w:val="18"/>
        </w:rPr>
        <w:t>Code voor het genereren van 10 telefoonnummers:</w:t>
      </w:r>
    </w:p>
    <w:p w14:paraId="571FC005" w14:textId="77777777" w:rsidR="005C74FF" w:rsidRDefault="005C74FF" w:rsidP="005C74FF">
      <w:pPr>
        <w:pStyle w:val="SourceCode"/>
        <w:pBdr>
          <w:top w:val="single" w:sz="4" w:space="1" w:color="auto"/>
          <w:left w:val="single" w:sz="4" w:space="4" w:color="auto"/>
          <w:bottom w:val="single" w:sz="4" w:space="1" w:color="auto"/>
          <w:right w:val="single" w:sz="4" w:space="4" w:color="auto"/>
        </w:pBdr>
        <w:shd w:val="clear" w:color="auto" w:fill="F2F2F2" w:themeFill="background1" w:themeFillShade="F2"/>
        <w:rPr>
          <w:sz w:val="20"/>
          <w:lang w:val="en-US"/>
        </w:rPr>
      </w:pPr>
      <w:r>
        <w:rPr>
          <w:rStyle w:val="ControlFlowTok"/>
          <w:sz w:val="20"/>
          <w:lang w:val="en-US"/>
        </w:rPr>
        <w:t>for</w:t>
      </w:r>
      <w:r>
        <w:rPr>
          <w:rStyle w:val="NormalTok"/>
          <w:sz w:val="20"/>
          <w:lang w:val="en-US"/>
        </w:rPr>
        <w:t xml:space="preserve"> </w:t>
      </w:r>
      <w:proofErr w:type="spellStart"/>
      <w:r>
        <w:rPr>
          <w:rStyle w:val="NormalTok"/>
          <w:sz w:val="20"/>
          <w:lang w:val="en-US"/>
        </w:rPr>
        <w:t>i</w:t>
      </w:r>
      <w:proofErr w:type="spellEnd"/>
      <w:r>
        <w:rPr>
          <w:rStyle w:val="NormalTok"/>
          <w:sz w:val="20"/>
          <w:lang w:val="en-US"/>
        </w:rPr>
        <w:t xml:space="preserve"> </w:t>
      </w:r>
      <w:r>
        <w:rPr>
          <w:rStyle w:val="KeywordTok"/>
          <w:sz w:val="20"/>
          <w:lang w:val="en-US"/>
        </w:rPr>
        <w:t>in</w:t>
      </w:r>
      <w:r>
        <w:rPr>
          <w:rStyle w:val="NormalTok"/>
          <w:sz w:val="20"/>
          <w:lang w:val="en-US"/>
        </w:rPr>
        <w:t xml:space="preserve"> </w:t>
      </w:r>
      <w:r>
        <w:rPr>
          <w:rStyle w:val="BuiltInTok"/>
          <w:sz w:val="20"/>
          <w:lang w:val="en-US"/>
        </w:rPr>
        <w:t>range</w:t>
      </w:r>
      <w:r>
        <w:rPr>
          <w:rStyle w:val="NormalTok"/>
          <w:sz w:val="20"/>
          <w:lang w:val="en-US"/>
        </w:rPr>
        <w:t>(</w:t>
      </w:r>
      <w:r>
        <w:rPr>
          <w:rStyle w:val="DecValTok"/>
          <w:sz w:val="20"/>
          <w:lang w:val="en-US"/>
        </w:rPr>
        <w:t>10</w:t>
      </w:r>
      <w:r>
        <w:rPr>
          <w:rStyle w:val="NormalTok"/>
          <w:sz w:val="20"/>
          <w:lang w:val="en-US"/>
        </w:rPr>
        <w:t>):</w:t>
      </w:r>
      <w:r>
        <w:rPr>
          <w:sz w:val="20"/>
          <w:lang w:val="en-US"/>
        </w:rPr>
        <w:br/>
      </w:r>
      <w:r>
        <w:rPr>
          <w:rStyle w:val="NormalTok"/>
          <w:sz w:val="20"/>
          <w:lang w:val="en-US"/>
        </w:rPr>
        <w:t xml:space="preserve">    </w:t>
      </w:r>
      <w:r>
        <w:rPr>
          <w:rStyle w:val="BuiltInTok"/>
          <w:sz w:val="20"/>
          <w:lang w:val="en-US"/>
        </w:rPr>
        <w:t>print</w:t>
      </w:r>
      <w:r>
        <w:rPr>
          <w:rStyle w:val="NormalTok"/>
          <w:sz w:val="20"/>
          <w:lang w:val="en-US"/>
        </w:rPr>
        <w:t>(</w:t>
      </w:r>
      <w:proofErr w:type="spellStart"/>
      <w:r>
        <w:rPr>
          <w:rStyle w:val="NormalTok"/>
          <w:sz w:val="20"/>
          <w:lang w:val="en-US"/>
        </w:rPr>
        <w:t>fake.phone_number</w:t>
      </w:r>
      <w:proofErr w:type="spellEnd"/>
      <w:r>
        <w:rPr>
          <w:rStyle w:val="NormalTok"/>
          <w:sz w:val="20"/>
          <w:lang w:val="en-US"/>
        </w:rPr>
        <w:t>())</w:t>
      </w:r>
    </w:p>
    <w:p w14:paraId="78166365" w14:textId="77777777" w:rsidR="005C74FF" w:rsidRDefault="005C74FF" w:rsidP="005C74FF">
      <w:pPr>
        <w:pStyle w:val="SourceCode"/>
        <w:pBdr>
          <w:top w:val="single" w:sz="4" w:space="1" w:color="auto"/>
          <w:left w:val="single" w:sz="4" w:space="4" w:color="auto"/>
          <w:bottom w:val="single" w:sz="4" w:space="1" w:color="auto"/>
          <w:right w:val="single" w:sz="4" w:space="4" w:color="auto"/>
        </w:pBdr>
        <w:rPr>
          <w:rStyle w:val="VerbatimChar"/>
          <w:sz w:val="20"/>
        </w:rPr>
      </w:pPr>
      <w:r>
        <w:rPr>
          <w:rStyle w:val="VerbatimChar"/>
          <w:sz w:val="20"/>
        </w:rPr>
        <w:t>+31(0)16 7846478</w:t>
      </w:r>
      <w:r>
        <w:rPr>
          <w:sz w:val="20"/>
        </w:rPr>
        <w:br/>
      </w:r>
      <w:r>
        <w:rPr>
          <w:rStyle w:val="VerbatimChar"/>
          <w:sz w:val="20"/>
        </w:rPr>
        <w:t>+31(0)17-6423960</w:t>
      </w:r>
      <w:r>
        <w:rPr>
          <w:sz w:val="20"/>
        </w:rPr>
        <w:br/>
      </w:r>
      <w:r>
        <w:rPr>
          <w:rStyle w:val="VerbatimChar"/>
          <w:sz w:val="20"/>
        </w:rPr>
        <w:t>(0032) 252588</w:t>
      </w:r>
      <w:r>
        <w:rPr>
          <w:sz w:val="20"/>
        </w:rPr>
        <w:br/>
      </w:r>
      <w:r>
        <w:rPr>
          <w:rStyle w:val="VerbatimChar"/>
          <w:sz w:val="20"/>
        </w:rPr>
        <w:t>051 7649484</w:t>
      </w:r>
      <w:r>
        <w:rPr>
          <w:sz w:val="20"/>
        </w:rPr>
        <w:br/>
      </w:r>
      <w:r>
        <w:rPr>
          <w:rStyle w:val="VerbatimChar"/>
          <w:sz w:val="20"/>
        </w:rPr>
        <w:t>+3153 4889039</w:t>
      </w:r>
      <w:r>
        <w:rPr>
          <w:sz w:val="20"/>
        </w:rPr>
        <w:br/>
      </w:r>
      <w:r>
        <w:rPr>
          <w:rStyle w:val="VerbatimChar"/>
          <w:sz w:val="20"/>
        </w:rPr>
        <w:t>005-2119145</w:t>
      </w:r>
      <w:r>
        <w:rPr>
          <w:sz w:val="20"/>
        </w:rPr>
        <w:br/>
      </w:r>
      <w:r>
        <w:rPr>
          <w:rStyle w:val="VerbatimChar"/>
          <w:sz w:val="20"/>
        </w:rPr>
        <w:t>+31(0)25-5115305</w:t>
      </w:r>
      <w:r>
        <w:rPr>
          <w:sz w:val="20"/>
        </w:rPr>
        <w:br/>
      </w:r>
      <w:r>
        <w:rPr>
          <w:rStyle w:val="VerbatimChar"/>
          <w:sz w:val="20"/>
        </w:rPr>
        <w:t>+31(0)092-896851</w:t>
      </w:r>
      <w:r>
        <w:rPr>
          <w:sz w:val="20"/>
        </w:rPr>
        <w:br/>
      </w:r>
      <w:r>
        <w:rPr>
          <w:rStyle w:val="VerbatimChar"/>
          <w:sz w:val="20"/>
        </w:rPr>
        <w:t>(011) 0169279</w:t>
      </w:r>
      <w:r>
        <w:rPr>
          <w:sz w:val="20"/>
        </w:rPr>
        <w:br/>
      </w:r>
      <w:r>
        <w:rPr>
          <w:rStyle w:val="VerbatimChar"/>
          <w:sz w:val="20"/>
        </w:rPr>
        <w:t>(0400)-289792</w:t>
      </w:r>
    </w:p>
    <w:p w14:paraId="0DF002E5" w14:textId="77777777" w:rsidR="005C74FF" w:rsidRDefault="005C74FF" w:rsidP="005C74FF">
      <w:pPr>
        <w:pStyle w:val="NoSpacing"/>
        <w:rPr>
          <w:rFonts w:ascii="Verdana" w:hAnsi="Verdana"/>
          <w:sz w:val="18"/>
        </w:rPr>
      </w:pPr>
      <w:r>
        <w:rPr>
          <w:rFonts w:ascii="Verdana" w:hAnsi="Verdana"/>
          <w:sz w:val="18"/>
        </w:rPr>
        <w:t>Code voor het genereren van 10 IBAN-nummers:</w:t>
      </w:r>
    </w:p>
    <w:p w14:paraId="4BABBF91" w14:textId="77777777" w:rsidR="005C74FF" w:rsidRDefault="005C74FF" w:rsidP="005C74FF">
      <w:pPr>
        <w:pStyle w:val="SourceCode"/>
        <w:pBdr>
          <w:top w:val="single" w:sz="4" w:space="1" w:color="auto"/>
          <w:left w:val="single" w:sz="4" w:space="4" w:color="auto"/>
          <w:bottom w:val="single" w:sz="4" w:space="1" w:color="auto"/>
          <w:right w:val="single" w:sz="4" w:space="4" w:color="auto"/>
        </w:pBdr>
        <w:shd w:val="clear" w:color="auto" w:fill="F2F2F2" w:themeFill="background1" w:themeFillShade="F2"/>
        <w:rPr>
          <w:sz w:val="20"/>
          <w:lang w:val="en-US"/>
        </w:rPr>
      </w:pPr>
      <w:r>
        <w:rPr>
          <w:rStyle w:val="ControlFlowTok"/>
          <w:sz w:val="20"/>
          <w:lang w:val="en-US"/>
        </w:rPr>
        <w:t>for</w:t>
      </w:r>
      <w:r>
        <w:rPr>
          <w:rStyle w:val="NormalTok"/>
          <w:sz w:val="20"/>
          <w:lang w:val="en-US"/>
        </w:rPr>
        <w:t xml:space="preserve"> </w:t>
      </w:r>
      <w:proofErr w:type="spellStart"/>
      <w:r>
        <w:rPr>
          <w:rStyle w:val="NormalTok"/>
          <w:sz w:val="20"/>
          <w:lang w:val="en-US"/>
        </w:rPr>
        <w:t>i</w:t>
      </w:r>
      <w:proofErr w:type="spellEnd"/>
      <w:r>
        <w:rPr>
          <w:rStyle w:val="NormalTok"/>
          <w:sz w:val="20"/>
          <w:lang w:val="en-US"/>
        </w:rPr>
        <w:t xml:space="preserve"> </w:t>
      </w:r>
      <w:r>
        <w:rPr>
          <w:rStyle w:val="KeywordTok"/>
          <w:sz w:val="20"/>
          <w:lang w:val="en-US"/>
        </w:rPr>
        <w:t>in</w:t>
      </w:r>
      <w:r>
        <w:rPr>
          <w:rStyle w:val="NormalTok"/>
          <w:sz w:val="20"/>
          <w:lang w:val="en-US"/>
        </w:rPr>
        <w:t xml:space="preserve"> </w:t>
      </w:r>
      <w:r>
        <w:rPr>
          <w:rStyle w:val="BuiltInTok"/>
          <w:sz w:val="20"/>
          <w:lang w:val="en-US"/>
        </w:rPr>
        <w:t>range</w:t>
      </w:r>
      <w:r>
        <w:rPr>
          <w:rStyle w:val="NormalTok"/>
          <w:sz w:val="20"/>
          <w:lang w:val="en-US"/>
        </w:rPr>
        <w:t>(</w:t>
      </w:r>
      <w:r>
        <w:rPr>
          <w:rStyle w:val="DecValTok"/>
          <w:sz w:val="20"/>
          <w:lang w:val="en-US"/>
        </w:rPr>
        <w:t>10</w:t>
      </w:r>
      <w:r>
        <w:rPr>
          <w:rStyle w:val="NormalTok"/>
          <w:sz w:val="20"/>
          <w:lang w:val="en-US"/>
        </w:rPr>
        <w:t>):</w:t>
      </w:r>
      <w:r>
        <w:rPr>
          <w:sz w:val="20"/>
          <w:lang w:val="en-US"/>
        </w:rPr>
        <w:br/>
      </w:r>
      <w:r>
        <w:rPr>
          <w:rStyle w:val="NormalTok"/>
          <w:sz w:val="20"/>
          <w:lang w:val="en-US"/>
        </w:rPr>
        <w:t xml:space="preserve">    </w:t>
      </w:r>
      <w:r>
        <w:rPr>
          <w:rStyle w:val="BuiltInTok"/>
          <w:sz w:val="20"/>
          <w:lang w:val="en-US"/>
        </w:rPr>
        <w:t>print</w:t>
      </w:r>
      <w:r>
        <w:rPr>
          <w:rStyle w:val="NormalTok"/>
          <w:sz w:val="20"/>
          <w:lang w:val="en-US"/>
        </w:rPr>
        <w:t>(</w:t>
      </w:r>
      <w:proofErr w:type="spellStart"/>
      <w:r>
        <w:rPr>
          <w:rStyle w:val="NormalTok"/>
          <w:sz w:val="20"/>
          <w:lang w:val="en-US"/>
        </w:rPr>
        <w:t>fake.iban</w:t>
      </w:r>
      <w:proofErr w:type="spellEnd"/>
      <w:r>
        <w:rPr>
          <w:rStyle w:val="NormalTok"/>
          <w:sz w:val="20"/>
          <w:lang w:val="en-US"/>
        </w:rPr>
        <w:t>())</w:t>
      </w:r>
    </w:p>
    <w:p w14:paraId="16E0F63E" w14:textId="77777777" w:rsidR="005C74FF" w:rsidRPr="005C74FF" w:rsidRDefault="005C74FF" w:rsidP="005C74FF">
      <w:pPr>
        <w:pStyle w:val="SourceCode"/>
        <w:pBdr>
          <w:top w:val="single" w:sz="4" w:space="1" w:color="auto"/>
          <w:left w:val="single" w:sz="4" w:space="4" w:color="auto"/>
          <w:bottom w:val="single" w:sz="4" w:space="1" w:color="auto"/>
          <w:right w:val="single" w:sz="4" w:space="4" w:color="auto"/>
        </w:pBdr>
        <w:rPr>
          <w:rStyle w:val="VerbatimChar"/>
          <w:sz w:val="20"/>
          <w:lang w:val="en-US"/>
        </w:rPr>
      </w:pPr>
      <w:r>
        <w:rPr>
          <w:rStyle w:val="VerbatimChar"/>
          <w:sz w:val="20"/>
          <w:lang w:val="en-US"/>
        </w:rPr>
        <w:t>NL18WHIJ9235413759</w:t>
      </w:r>
      <w:r>
        <w:rPr>
          <w:sz w:val="20"/>
          <w:lang w:val="en-US"/>
        </w:rPr>
        <w:br/>
      </w:r>
      <w:r>
        <w:rPr>
          <w:rStyle w:val="VerbatimChar"/>
          <w:sz w:val="20"/>
          <w:lang w:val="en-US"/>
        </w:rPr>
        <w:t>NL41WIVM5421698609</w:t>
      </w:r>
      <w:r>
        <w:rPr>
          <w:sz w:val="20"/>
          <w:lang w:val="en-US"/>
        </w:rPr>
        <w:br/>
      </w:r>
      <w:r>
        <w:rPr>
          <w:rStyle w:val="VerbatimChar"/>
          <w:sz w:val="20"/>
          <w:lang w:val="en-US"/>
        </w:rPr>
        <w:t>NL72LQZK6971140220</w:t>
      </w:r>
      <w:r>
        <w:rPr>
          <w:sz w:val="20"/>
          <w:lang w:val="en-US"/>
        </w:rPr>
        <w:br/>
      </w:r>
      <w:r>
        <w:rPr>
          <w:rStyle w:val="VerbatimChar"/>
          <w:sz w:val="20"/>
          <w:lang w:val="en-US"/>
        </w:rPr>
        <w:t>NL52EBZN3339671861</w:t>
      </w:r>
      <w:r>
        <w:rPr>
          <w:sz w:val="20"/>
          <w:lang w:val="en-US"/>
        </w:rPr>
        <w:br/>
      </w:r>
      <w:r>
        <w:rPr>
          <w:rStyle w:val="VerbatimChar"/>
          <w:sz w:val="20"/>
          <w:lang w:val="en-US"/>
        </w:rPr>
        <w:t>NL75RWXU6873934416</w:t>
      </w:r>
      <w:r>
        <w:rPr>
          <w:sz w:val="20"/>
          <w:lang w:val="en-US"/>
        </w:rPr>
        <w:br/>
      </w:r>
      <w:r>
        <w:rPr>
          <w:rStyle w:val="VerbatimChar"/>
          <w:sz w:val="20"/>
          <w:lang w:val="en-US"/>
        </w:rPr>
        <w:t>NL20DNKD9291847922</w:t>
      </w:r>
      <w:r>
        <w:rPr>
          <w:sz w:val="20"/>
          <w:lang w:val="en-US"/>
        </w:rPr>
        <w:br/>
      </w:r>
      <w:r>
        <w:rPr>
          <w:rStyle w:val="VerbatimChar"/>
          <w:sz w:val="20"/>
          <w:lang w:val="en-US"/>
        </w:rPr>
        <w:t>NL16JTTL8811172856</w:t>
      </w:r>
      <w:r>
        <w:rPr>
          <w:sz w:val="20"/>
          <w:lang w:val="en-US"/>
        </w:rPr>
        <w:br/>
      </w:r>
      <w:r>
        <w:rPr>
          <w:rStyle w:val="VerbatimChar"/>
          <w:sz w:val="20"/>
          <w:lang w:val="en-US"/>
        </w:rPr>
        <w:t>NL60JRIQ7449528476</w:t>
      </w:r>
      <w:r>
        <w:rPr>
          <w:sz w:val="20"/>
          <w:lang w:val="en-US"/>
        </w:rPr>
        <w:br/>
      </w:r>
      <w:r>
        <w:rPr>
          <w:rStyle w:val="VerbatimChar"/>
          <w:sz w:val="20"/>
          <w:lang w:val="en-US"/>
        </w:rPr>
        <w:t>NL13TKLV2967342299</w:t>
      </w:r>
      <w:r>
        <w:rPr>
          <w:sz w:val="20"/>
          <w:lang w:val="en-US"/>
        </w:rPr>
        <w:br/>
      </w:r>
      <w:r>
        <w:rPr>
          <w:rStyle w:val="VerbatimChar"/>
          <w:sz w:val="20"/>
          <w:lang w:val="en-US"/>
        </w:rPr>
        <w:t>NL72UMFX4841185816</w:t>
      </w:r>
    </w:p>
    <w:p w14:paraId="4F5376D3" w14:textId="77777777" w:rsidR="005C74FF" w:rsidRPr="005C74FF" w:rsidRDefault="005C74FF" w:rsidP="005C74FF">
      <w:pPr>
        <w:pStyle w:val="SourceCode"/>
        <w:rPr>
          <w:lang w:val="en-US"/>
        </w:rPr>
      </w:pPr>
    </w:p>
    <w:p w14:paraId="50FC705A" w14:textId="77777777" w:rsidR="00D27F69" w:rsidRPr="005C74FF" w:rsidRDefault="00D27F69">
      <w:pPr>
        <w:rPr>
          <w:lang w:val="en-US"/>
        </w:rPr>
      </w:pPr>
    </w:p>
    <w:sectPr w:rsidR="00D27F69" w:rsidRPr="005C74FF" w:rsidSect="00333C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B7415"/>
    <w:multiLevelType w:val="multilevel"/>
    <w:tmpl w:val="3F6A112A"/>
    <w:styleLink w:val="list-kop"/>
    <w:lvl w:ilvl="0">
      <w:start w:val="1"/>
      <w:numFmt w:val="decimal"/>
      <w:pStyle w:val="kop1"/>
      <w:lvlText w:val="%1"/>
      <w:lvlJc w:val="left"/>
      <w:pPr>
        <w:ind w:left="0" w:hanging="1134"/>
      </w:pPr>
    </w:lvl>
    <w:lvl w:ilvl="1">
      <w:start w:val="1"/>
      <w:numFmt w:val="decimal"/>
      <w:pStyle w:val="kop2"/>
      <w:lvlText w:val="%1.%2"/>
      <w:lvlJc w:val="left"/>
      <w:pPr>
        <w:ind w:left="0" w:hanging="1134"/>
      </w:pPr>
    </w:lvl>
    <w:lvl w:ilvl="2">
      <w:start w:val="1"/>
      <w:numFmt w:val="decimal"/>
      <w:pStyle w:val="kop3"/>
      <w:lvlText w:val="%1.%2.%3"/>
      <w:lvlJc w:val="left"/>
      <w:pPr>
        <w:ind w:left="0" w:hanging="1134"/>
      </w:pPr>
    </w:lvl>
    <w:lvl w:ilvl="3">
      <w:start w:val="1"/>
      <w:numFmt w:val="decimal"/>
      <w:pStyle w:val="kop4"/>
      <w:lvlText w:val="%1.%2.%3.%4"/>
      <w:lvlJc w:val="left"/>
      <w:pPr>
        <w:ind w:left="0" w:hanging="1134"/>
      </w:pPr>
    </w:lvl>
    <w:lvl w:ilvl="4">
      <w:start w:val="1"/>
      <w:numFmt w:val="decimal"/>
      <w:lvlText w:val="%1.%2.%3.%4.%5"/>
      <w:lvlJc w:val="left"/>
      <w:pPr>
        <w:ind w:left="0" w:hanging="1134"/>
      </w:pPr>
    </w:lvl>
    <w:lvl w:ilvl="5">
      <w:start w:val="1"/>
      <w:numFmt w:val="decimal"/>
      <w:lvlText w:val="%1.%2.%3.%4.%5.%6"/>
      <w:lvlJc w:val="left"/>
      <w:pPr>
        <w:ind w:left="0" w:hanging="1134"/>
      </w:pPr>
    </w:lvl>
    <w:lvl w:ilvl="6">
      <w:start w:val="1"/>
      <w:numFmt w:val="decimal"/>
      <w:lvlText w:val="%7.%1.%2.%3.%4.%5.%6"/>
      <w:lvlJc w:val="left"/>
      <w:pPr>
        <w:ind w:left="0" w:hanging="1134"/>
      </w:pPr>
    </w:lvl>
    <w:lvl w:ilvl="7">
      <w:start w:val="1"/>
      <w:numFmt w:val="decimal"/>
      <w:lvlText w:val="%2.%1.%3.%4.%5.%6.%7.%8"/>
      <w:lvlJc w:val="left"/>
      <w:pPr>
        <w:ind w:left="0" w:hanging="1134"/>
      </w:pPr>
    </w:lvl>
    <w:lvl w:ilvl="8">
      <w:start w:val="1"/>
      <w:numFmt w:val="decimal"/>
      <w:lvlText w:val="%1.%2.%3.%4.%5.%6.%7.%8.%9"/>
      <w:lvlJc w:val="left"/>
      <w:pPr>
        <w:ind w:left="0" w:hanging="1134"/>
      </w:pPr>
    </w:lvl>
  </w:abstractNum>
  <w:abstractNum w:abstractNumId="1" w15:restartNumberingAfterBreak="0">
    <w:nsid w:val="3FF60A3E"/>
    <w:multiLevelType w:val="hybridMultilevel"/>
    <w:tmpl w:val="CA560050"/>
    <w:lvl w:ilvl="0" w:tplc="7E32A1BA">
      <w:start w:val="1"/>
      <w:numFmt w:val="decimal"/>
      <w:lvlText w:val="%1."/>
      <w:lvlJc w:val="left"/>
      <w:pPr>
        <w:ind w:left="-774" w:hanging="360"/>
      </w:pPr>
      <w:rPr>
        <w:rFonts w:hint="default"/>
      </w:rPr>
    </w:lvl>
    <w:lvl w:ilvl="1" w:tplc="04130019" w:tentative="1">
      <w:start w:val="1"/>
      <w:numFmt w:val="lowerLetter"/>
      <w:lvlText w:val="%2."/>
      <w:lvlJc w:val="left"/>
      <w:pPr>
        <w:ind w:left="-54" w:hanging="360"/>
      </w:pPr>
    </w:lvl>
    <w:lvl w:ilvl="2" w:tplc="0413001B" w:tentative="1">
      <w:start w:val="1"/>
      <w:numFmt w:val="lowerRoman"/>
      <w:lvlText w:val="%3."/>
      <w:lvlJc w:val="right"/>
      <w:pPr>
        <w:ind w:left="666" w:hanging="180"/>
      </w:pPr>
    </w:lvl>
    <w:lvl w:ilvl="3" w:tplc="0413000F" w:tentative="1">
      <w:start w:val="1"/>
      <w:numFmt w:val="decimal"/>
      <w:lvlText w:val="%4."/>
      <w:lvlJc w:val="left"/>
      <w:pPr>
        <w:ind w:left="1386" w:hanging="360"/>
      </w:pPr>
    </w:lvl>
    <w:lvl w:ilvl="4" w:tplc="04130019" w:tentative="1">
      <w:start w:val="1"/>
      <w:numFmt w:val="lowerLetter"/>
      <w:lvlText w:val="%5."/>
      <w:lvlJc w:val="left"/>
      <w:pPr>
        <w:ind w:left="2106" w:hanging="360"/>
      </w:pPr>
    </w:lvl>
    <w:lvl w:ilvl="5" w:tplc="0413001B" w:tentative="1">
      <w:start w:val="1"/>
      <w:numFmt w:val="lowerRoman"/>
      <w:lvlText w:val="%6."/>
      <w:lvlJc w:val="right"/>
      <w:pPr>
        <w:ind w:left="2826" w:hanging="180"/>
      </w:pPr>
    </w:lvl>
    <w:lvl w:ilvl="6" w:tplc="0413000F" w:tentative="1">
      <w:start w:val="1"/>
      <w:numFmt w:val="decimal"/>
      <w:lvlText w:val="%7."/>
      <w:lvlJc w:val="left"/>
      <w:pPr>
        <w:ind w:left="3546" w:hanging="360"/>
      </w:pPr>
    </w:lvl>
    <w:lvl w:ilvl="7" w:tplc="04130019" w:tentative="1">
      <w:start w:val="1"/>
      <w:numFmt w:val="lowerLetter"/>
      <w:lvlText w:val="%8."/>
      <w:lvlJc w:val="left"/>
      <w:pPr>
        <w:ind w:left="4266" w:hanging="360"/>
      </w:pPr>
    </w:lvl>
    <w:lvl w:ilvl="8" w:tplc="0413001B" w:tentative="1">
      <w:start w:val="1"/>
      <w:numFmt w:val="lowerRoman"/>
      <w:lvlText w:val="%9."/>
      <w:lvlJc w:val="right"/>
      <w:pPr>
        <w:ind w:left="4986" w:hanging="180"/>
      </w:pPr>
    </w:lvl>
  </w:abstractNum>
  <w:abstractNum w:abstractNumId="2" w15:restartNumberingAfterBreak="0">
    <w:nsid w:val="6F097BD2"/>
    <w:multiLevelType w:val="hybridMultilevel"/>
    <w:tmpl w:val="1A7086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78746881">
    <w:abstractNumId w:val="0"/>
  </w:num>
  <w:num w:numId="2" w16cid:durableId="64912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5368454">
    <w:abstractNumId w:val="1"/>
  </w:num>
  <w:num w:numId="4" w16cid:durableId="2035031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4FF"/>
    <w:rsid w:val="00333C43"/>
    <w:rsid w:val="00343535"/>
    <w:rsid w:val="003F1C25"/>
    <w:rsid w:val="005C0DA3"/>
    <w:rsid w:val="005C6414"/>
    <w:rsid w:val="005C74FF"/>
    <w:rsid w:val="006764C8"/>
    <w:rsid w:val="007B3401"/>
    <w:rsid w:val="00900439"/>
    <w:rsid w:val="00D27F69"/>
    <w:rsid w:val="00DB63D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C4B67"/>
  <w15:chartTrackingRefBased/>
  <w15:docId w15:val="{E36C01A3-D0D3-4209-B4A0-2BB6A387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nl-NL"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74FF"/>
    <w:pPr>
      <w:spacing w:after="0" w:line="240" w:lineRule="auto"/>
    </w:pPr>
    <w:rPr>
      <w:kern w:val="0"/>
    </w:rPr>
  </w:style>
  <w:style w:type="paragraph" w:customStyle="1" w:styleId="broodtekst">
    <w:name w:val="broodtekst"/>
    <w:basedOn w:val="Normal"/>
    <w:qFormat/>
    <w:rsid w:val="005C74FF"/>
    <w:pPr>
      <w:tabs>
        <w:tab w:val="left" w:pos="227"/>
        <w:tab w:val="left" w:pos="454"/>
        <w:tab w:val="left" w:pos="680"/>
      </w:tabs>
      <w:autoSpaceDE w:val="0"/>
      <w:autoSpaceDN w:val="0"/>
      <w:adjustRightInd w:val="0"/>
      <w:spacing w:after="0" w:line="240" w:lineRule="atLeast"/>
    </w:pPr>
    <w:rPr>
      <w:rFonts w:ascii="Verdana" w:eastAsia="Times New Roman" w:hAnsi="Verdana" w:cs="Times New Roman"/>
      <w:kern w:val="0"/>
      <w:sz w:val="18"/>
      <w:szCs w:val="18"/>
      <w:lang w:eastAsia="nl-NL"/>
    </w:rPr>
  </w:style>
  <w:style w:type="paragraph" w:customStyle="1" w:styleId="kop1">
    <w:name w:val="kop1"/>
    <w:basedOn w:val="broodtekst"/>
    <w:next w:val="broodtekst"/>
    <w:uiPriority w:val="99"/>
    <w:rsid w:val="005C74FF"/>
    <w:pPr>
      <w:numPr>
        <w:numId w:val="1"/>
      </w:numPr>
      <w:tabs>
        <w:tab w:val="left" w:pos="0"/>
      </w:tabs>
      <w:spacing w:after="660" w:line="300" w:lineRule="atLeast"/>
      <w:outlineLvl w:val="0"/>
    </w:pPr>
    <w:rPr>
      <w:sz w:val="24"/>
    </w:rPr>
  </w:style>
  <w:style w:type="paragraph" w:customStyle="1" w:styleId="kop2">
    <w:name w:val="kop2"/>
    <w:basedOn w:val="broodtekst"/>
    <w:next w:val="broodtekst"/>
    <w:uiPriority w:val="7"/>
    <w:qFormat/>
    <w:rsid w:val="005C74FF"/>
    <w:pPr>
      <w:numPr>
        <w:ilvl w:val="1"/>
        <w:numId w:val="1"/>
      </w:numPr>
      <w:tabs>
        <w:tab w:val="left" w:pos="0"/>
      </w:tabs>
      <w:spacing w:before="240"/>
      <w:outlineLvl w:val="1"/>
    </w:pPr>
    <w:rPr>
      <w:b/>
    </w:rPr>
  </w:style>
  <w:style w:type="paragraph" w:customStyle="1" w:styleId="kop3">
    <w:name w:val="kop3"/>
    <w:basedOn w:val="broodtekst"/>
    <w:next w:val="broodtekst"/>
    <w:uiPriority w:val="8"/>
    <w:qFormat/>
    <w:rsid w:val="005C74FF"/>
    <w:pPr>
      <w:numPr>
        <w:ilvl w:val="2"/>
        <w:numId w:val="1"/>
      </w:numPr>
      <w:tabs>
        <w:tab w:val="left" w:pos="0"/>
      </w:tabs>
      <w:spacing w:before="240"/>
      <w:outlineLvl w:val="2"/>
    </w:pPr>
    <w:rPr>
      <w:i/>
    </w:rPr>
  </w:style>
  <w:style w:type="paragraph" w:customStyle="1" w:styleId="kop4">
    <w:name w:val="kop4"/>
    <w:basedOn w:val="broodtekst"/>
    <w:next w:val="broodtekst"/>
    <w:uiPriority w:val="9"/>
    <w:qFormat/>
    <w:rsid w:val="005C74FF"/>
    <w:pPr>
      <w:numPr>
        <w:ilvl w:val="3"/>
        <w:numId w:val="1"/>
      </w:numPr>
      <w:tabs>
        <w:tab w:val="left" w:pos="0"/>
      </w:tabs>
      <w:spacing w:before="240"/>
      <w:outlineLvl w:val="3"/>
    </w:pPr>
  </w:style>
  <w:style w:type="character" w:customStyle="1" w:styleId="VerbatimChar">
    <w:name w:val="Verbatim Char"/>
    <w:basedOn w:val="DefaultParagraphFont"/>
    <w:link w:val="SourceCode"/>
    <w:locked/>
    <w:rsid w:val="005C74FF"/>
    <w:rPr>
      <w:rFonts w:ascii="Consolas" w:hAnsi="Consolas"/>
    </w:rPr>
  </w:style>
  <w:style w:type="paragraph" w:customStyle="1" w:styleId="SourceCode">
    <w:name w:val="Source Code"/>
    <w:basedOn w:val="Normal"/>
    <w:link w:val="VerbatimChar"/>
    <w:rsid w:val="005C74FF"/>
    <w:pPr>
      <w:wordWrap w:val="0"/>
      <w:spacing w:after="200" w:line="240" w:lineRule="auto"/>
    </w:pPr>
    <w:rPr>
      <w:rFonts w:ascii="Consolas" w:hAnsi="Consolas"/>
    </w:rPr>
  </w:style>
  <w:style w:type="character" w:customStyle="1" w:styleId="KeywordTok">
    <w:name w:val="KeywordTok"/>
    <w:basedOn w:val="VerbatimChar"/>
    <w:rsid w:val="005C74FF"/>
    <w:rPr>
      <w:rFonts w:ascii="Consolas" w:hAnsi="Consolas"/>
      <w:b/>
      <w:bCs w:val="0"/>
      <w:color w:val="007020"/>
    </w:rPr>
  </w:style>
  <w:style w:type="character" w:customStyle="1" w:styleId="DecValTok">
    <w:name w:val="DecValTok"/>
    <w:basedOn w:val="VerbatimChar"/>
    <w:rsid w:val="005C74FF"/>
    <w:rPr>
      <w:rFonts w:ascii="Consolas" w:hAnsi="Consolas"/>
      <w:color w:val="40A070"/>
    </w:rPr>
  </w:style>
  <w:style w:type="character" w:customStyle="1" w:styleId="StringTok">
    <w:name w:val="StringTok"/>
    <w:basedOn w:val="VerbatimChar"/>
    <w:rsid w:val="005C74FF"/>
    <w:rPr>
      <w:rFonts w:ascii="Consolas" w:hAnsi="Consolas"/>
      <w:color w:val="4070A0"/>
    </w:rPr>
  </w:style>
  <w:style w:type="character" w:customStyle="1" w:styleId="ImportTok">
    <w:name w:val="ImportTok"/>
    <w:basedOn w:val="VerbatimChar"/>
    <w:rsid w:val="005C74FF"/>
    <w:rPr>
      <w:rFonts w:ascii="Consolas" w:hAnsi="Consolas"/>
      <w:b/>
      <w:bCs w:val="0"/>
      <w:color w:val="008000"/>
    </w:rPr>
  </w:style>
  <w:style w:type="character" w:customStyle="1" w:styleId="ControlFlowTok">
    <w:name w:val="ControlFlowTok"/>
    <w:basedOn w:val="VerbatimChar"/>
    <w:rsid w:val="005C74FF"/>
    <w:rPr>
      <w:rFonts w:ascii="Consolas" w:hAnsi="Consolas"/>
      <w:b/>
      <w:bCs w:val="0"/>
      <w:color w:val="007020"/>
    </w:rPr>
  </w:style>
  <w:style w:type="character" w:customStyle="1" w:styleId="OperatorTok">
    <w:name w:val="OperatorTok"/>
    <w:basedOn w:val="VerbatimChar"/>
    <w:rsid w:val="005C74FF"/>
    <w:rPr>
      <w:rFonts w:ascii="Consolas" w:hAnsi="Consolas"/>
      <w:color w:val="666666"/>
    </w:rPr>
  </w:style>
  <w:style w:type="character" w:customStyle="1" w:styleId="BuiltInTok">
    <w:name w:val="BuiltInTok"/>
    <w:basedOn w:val="VerbatimChar"/>
    <w:rsid w:val="005C74FF"/>
    <w:rPr>
      <w:rFonts w:ascii="Consolas" w:hAnsi="Consolas"/>
      <w:color w:val="008000"/>
    </w:rPr>
  </w:style>
  <w:style w:type="character" w:customStyle="1" w:styleId="NormalTok">
    <w:name w:val="NormalTok"/>
    <w:basedOn w:val="VerbatimChar"/>
    <w:rsid w:val="005C74FF"/>
    <w:rPr>
      <w:rFonts w:ascii="Consolas" w:hAnsi="Consolas"/>
    </w:rPr>
  </w:style>
  <w:style w:type="numbering" w:customStyle="1" w:styleId="list-kop">
    <w:name w:val="list-kop"/>
    <w:uiPriority w:val="99"/>
    <w:rsid w:val="005C74FF"/>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77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1724</Characters>
  <Application>Microsoft Office Word</Application>
  <DocSecurity>0</DocSecurity>
  <Lines>14</Lines>
  <Paragraphs>4</Paragraphs>
  <ScaleCrop>false</ScaleCrop>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van Staalduine</dc:creator>
  <cp:keywords/>
  <dc:description/>
  <cp:lastModifiedBy>Nina van Staalduine</cp:lastModifiedBy>
  <cp:revision>3</cp:revision>
  <dcterms:created xsi:type="dcterms:W3CDTF">2024-01-26T16:55:00Z</dcterms:created>
  <dcterms:modified xsi:type="dcterms:W3CDTF">2024-01-26T20:10:00Z</dcterms:modified>
</cp:coreProperties>
</file>