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F504A" w14:textId="027577E6" w:rsidR="00B25580" w:rsidRDefault="00B25580">
      <w:pPr>
        <w:rPr>
          <w:lang w:val="en-US"/>
        </w:rPr>
      </w:pPr>
      <w:r w:rsidRPr="00B25580">
        <w:rPr>
          <w:lang w:val="en-US"/>
        </w:rPr>
        <w:t>Pre- and post-data of a research conducted at the Department of Early Childhood Education for investigation of attitudes and efficacy beliefs of pre-service kindergarten teachers (academic year 2022-23)</w:t>
      </w:r>
    </w:p>
    <w:p w14:paraId="69522D7A" w14:textId="7FF09AF0" w:rsidR="00B25580" w:rsidRDefault="00B25580">
      <w:pPr>
        <w:rPr>
          <w:lang w:val="en-US"/>
        </w:rPr>
      </w:pPr>
      <w:r>
        <w:rPr>
          <w:lang w:val="en-US"/>
        </w:rPr>
        <w:t>Authors:</w:t>
      </w:r>
    </w:p>
    <w:p w14:paraId="3C587102" w14:textId="5E6D8AAF" w:rsidR="00B25580" w:rsidRDefault="00B25580">
      <w:pPr>
        <w:rPr>
          <w:lang w:val="en-US"/>
        </w:rPr>
      </w:pPr>
      <w:r>
        <w:rPr>
          <w:lang w:val="en-US"/>
        </w:rPr>
        <w:t xml:space="preserve">Stylianos Mastrogiannakis and Katerina Plakitsi, Department of Early Childhood Education, University of </w:t>
      </w:r>
      <w:proofErr w:type="gramStart"/>
      <w:r>
        <w:rPr>
          <w:lang w:val="en-US"/>
        </w:rPr>
        <w:t>Ioannina,  Greece</w:t>
      </w:r>
      <w:proofErr w:type="gramEnd"/>
    </w:p>
    <w:p w14:paraId="0ACCBF6D" w14:textId="10A77197" w:rsidR="00AD26BB" w:rsidRDefault="00AD26BB">
      <w:pPr>
        <w:rPr>
          <w:lang w:val="en-US"/>
        </w:rPr>
      </w:pPr>
      <w:r>
        <w:rPr>
          <w:lang w:val="en-US"/>
        </w:rPr>
        <w:t>Corresponding author: Stylianos Mastrogiannakis</w:t>
      </w:r>
    </w:p>
    <w:p w14:paraId="3585747A" w14:textId="210C65E8" w:rsidR="00AD26BB" w:rsidRDefault="00AD26BB">
      <w:pPr>
        <w:rPr>
          <w:lang w:val="en-US"/>
        </w:rPr>
      </w:pPr>
      <w:r>
        <w:rPr>
          <w:lang w:val="en-US"/>
        </w:rPr>
        <w:t xml:space="preserve">Contact Information: </w:t>
      </w:r>
      <w:hyperlink r:id="rId4" w:history="1">
        <w:r w:rsidRPr="00CA0D49">
          <w:rPr>
            <w:rStyle w:val="-"/>
            <w:lang w:val="en-US"/>
          </w:rPr>
          <w:t>s.mastrogiannakis@uoi.gr</w:t>
        </w:r>
      </w:hyperlink>
    </w:p>
    <w:p w14:paraId="00A84F3D" w14:textId="6F618967" w:rsidR="00AD26BB" w:rsidRDefault="00AD26BB">
      <w:pPr>
        <w:rPr>
          <w:lang w:val="en-US"/>
        </w:rPr>
      </w:pPr>
      <w:r>
        <w:rPr>
          <w:lang w:val="en-US"/>
        </w:rPr>
        <w:t>------------------------------------------------------------------------------------------------</w:t>
      </w:r>
    </w:p>
    <w:p w14:paraId="5978CBD6" w14:textId="0C73C2A0" w:rsidR="00AD26BB" w:rsidRDefault="00AD26BB">
      <w:pPr>
        <w:rPr>
          <w:lang w:val="en-US"/>
        </w:rPr>
      </w:pPr>
      <w:r>
        <w:rPr>
          <w:lang w:val="en-US"/>
        </w:rPr>
        <w:t>General Introduction:</w:t>
      </w:r>
    </w:p>
    <w:p w14:paraId="0FBD507B" w14:textId="6CB4496B" w:rsidR="00AD26BB" w:rsidRDefault="00AD26BB">
      <w:pPr>
        <w:rPr>
          <w:lang w:val="en-US"/>
        </w:rPr>
      </w:pPr>
      <w:r>
        <w:rPr>
          <w:lang w:val="en-US"/>
        </w:rPr>
        <w:t>The Dataset</w:t>
      </w:r>
      <w:r w:rsidR="00D603BB">
        <w:rPr>
          <w:lang w:val="en-US"/>
        </w:rPr>
        <w:t xml:space="preserve"> contains the pre- and post-test data of a</w:t>
      </w:r>
      <w:r w:rsidRPr="00AD26BB">
        <w:rPr>
          <w:lang w:val="en-US"/>
        </w:rPr>
        <w:t xml:space="preserve"> study</w:t>
      </w:r>
      <w:r w:rsidR="00D603BB" w:rsidRPr="00D603BB">
        <w:rPr>
          <w:lang w:val="en-US"/>
        </w:rPr>
        <w:t xml:space="preserve"> </w:t>
      </w:r>
      <w:r w:rsidR="00D603BB">
        <w:rPr>
          <w:lang w:val="en-US"/>
        </w:rPr>
        <w:t>conducted</w:t>
      </w:r>
      <w:r w:rsidRPr="00AD26BB">
        <w:rPr>
          <w:lang w:val="en-US"/>
        </w:rPr>
        <w:t xml:space="preserve"> at the Department of Early Childhood Education, University of ioannina, Greece </w:t>
      </w:r>
      <w:r>
        <w:rPr>
          <w:lang w:val="en-US"/>
        </w:rPr>
        <w:t xml:space="preserve">was </w:t>
      </w:r>
      <w:r w:rsidRPr="00AD26BB">
        <w:rPr>
          <w:lang w:val="en-US"/>
        </w:rPr>
        <w:t xml:space="preserve">at 2022-23 academic year. </w:t>
      </w:r>
    </w:p>
    <w:p w14:paraId="64099C42" w14:textId="77777777" w:rsidR="00AD26BB" w:rsidRDefault="00AD26BB" w:rsidP="00AD26BB">
      <w:pPr>
        <w:rPr>
          <w:lang w:val="en-US"/>
        </w:rPr>
      </w:pPr>
      <w:r>
        <w:rPr>
          <w:lang w:val="en-US"/>
        </w:rPr>
        <w:t>------------------------------------------------------------------------------------------------</w:t>
      </w:r>
    </w:p>
    <w:p w14:paraId="2F3A97E6" w14:textId="775BEA40" w:rsidR="00AD26BB" w:rsidRDefault="00AD26BB">
      <w:pPr>
        <w:rPr>
          <w:lang w:val="en-US"/>
        </w:rPr>
      </w:pPr>
      <w:r>
        <w:rPr>
          <w:lang w:val="en-US"/>
        </w:rPr>
        <w:t>Purpose of the study:</w:t>
      </w:r>
    </w:p>
    <w:p w14:paraId="0699B2CD" w14:textId="516D137A" w:rsidR="00AD26BB" w:rsidRDefault="00AD26BB">
      <w:pPr>
        <w:rPr>
          <w:lang w:val="en-US"/>
        </w:rPr>
      </w:pPr>
      <w:r w:rsidRPr="00AD26BB">
        <w:rPr>
          <w:lang w:val="en-US"/>
        </w:rPr>
        <w:t>The objective of this study was to ascertain whether an educational intervention, founded upon the principles of the Inquiry-Based Learning model and utilising the ScratchJr tool in designing Science activities that develop scientific skills in students, can influence the attitudes and the efficacy beliefs regarding science teaching of pre-service kindergarten teachers. A total of 188 students enrolled in the Department of Early Childhood Education at the University of Ioannina in Greece participated in our study. The Dataset contains the qualitative data of our research.</w:t>
      </w:r>
    </w:p>
    <w:p w14:paraId="24731B0F" w14:textId="77777777" w:rsidR="00AD26BB" w:rsidRDefault="00AD26BB" w:rsidP="00AD26BB">
      <w:pPr>
        <w:rPr>
          <w:lang w:val="en-US"/>
        </w:rPr>
      </w:pPr>
      <w:r>
        <w:rPr>
          <w:lang w:val="en-US"/>
        </w:rPr>
        <w:t>------------------------------------------------------------------------------------------------</w:t>
      </w:r>
    </w:p>
    <w:p w14:paraId="235C3BE9" w14:textId="410025E8" w:rsidR="00AD26BB" w:rsidRDefault="00AD26BB">
      <w:pPr>
        <w:rPr>
          <w:lang w:val="en-US"/>
        </w:rPr>
      </w:pPr>
      <w:r>
        <w:rPr>
          <w:lang w:val="en-US"/>
        </w:rPr>
        <w:t>Research Instruments:</w:t>
      </w:r>
    </w:p>
    <w:p w14:paraId="59170F8E" w14:textId="77777777" w:rsidR="00AD26BB" w:rsidRDefault="00AD26BB" w:rsidP="00AD26BB">
      <w:pPr>
        <w:rPr>
          <w:lang w:val="en-US"/>
        </w:rPr>
      </w:pPr>
      <w:r w:rsidRPr="00AD26BB">
        <w:rPr>
          <w:lang w:val="en-US"/>
        </w:rPr>
        <w:t xml:space="preserve">The students' efficacy beliefs regarding science teaching were measured using a translation of the scale Science Teaching Efficacy Belief Instrument (Preservice Version), also known as STEBI-B, developed by Enochs &amp; Riggs (1990). In </w:t>
      </w:r>
      <w:proofErr w:type="gramStart"/>
      <w:r w:rsidRPr="00AD26BB">
        <w:rPr>
          <w:lang w:val="en-US"/>
        </w:rPr>
        <w:t>addition</w:t>
      </w:r>
      <w:proofErr w:type="gramEnd"/>
      <w:r w:rsidRPr="00AD26BB">
        <w:rPr>
          <w:lang w:val="en-US"/>
        </w:rPr>
        <w:t xml:space="preserve"> the attitudes of the students about science teaching were measured using a translation of t Science Teaching Attitude Scale by Thompson &amp; Shrigley (1986).</w:t>
      </w:r>
    </w:p>
    <w:p w14:paraId="744A1510" w14:textId="12AF17FC" w:rsidR="00AD26BB" w:rsidRDefault="00AD26BB">
      <w:pPr>
        <w:rPr>
          <w:lang w:val="en-US"/>
        </w:rPr>
      </w:pPr>
      <w:r>
        <w:rPr>
          <w:lang w:val="en-US"/>
        </w:rPr>
        <w:t>------------------------------------------------------------------------------------------------</w:t>
      </w:r>
    </w:p>
    <w:p w14:paraId="2C05BBDD" w14:textId="79257D0A" w:rsidR="00D603BB" w:rsidRDefault="0038441C">
      <w:pPr>
        <w:rPr>
          <w:lang w:val="en-US"/>
        </w:rPr>
      </w:pPr>
      <w:r>
        <w:rPr>
          <w:lang w:val="en-US"/>
        </w:rPr>
        <w:t>Description of the data at pre-test Dataset</w:t>
      </w:r>
    </w:p>
    <w:p w14:paraId="2595C4F8" w14:textId="2EA7DF41" w:rsidR="0038441C" w:rsidRDefault="0038441C">
      <w:pPr>
        <w:rPr>
          <w:lang w:val="en-US"/>
        </w:rPr>
      </w:pPr>
      <w:r>
        <w:rPr>
          <w:lang w:val="en-US"/>
        </w:rPr>
        <w:t xml:space="preserve">var1_0: random </w:t>
      </w:r>
      <w:proofErr w:type="gramStart"/>
      <w:r>
        <w:rPr>
          <w:lang w:val="en-US"/>
        </w:rPr>
        <w:t>4 digit</w:t>
      </w:r>
      <w:proofErr w:type="gramEnd"/>
      <w:r>
        <w:rPr>
          <w:lang w:val="en-US"/>
        </w:rPr>
        <w:t xml:space="preserve"> number assigned to answer sheet</w:t>
      </w:r>
    </w:p>
    <w:p w14:paraId="3B17D4E3" w14:textId="5EBA46BC" w:rsidR="0038441C" w:rsidRDefault="0038441C">
      <w:pPr>
        <w:rPr>
          <w:lang w:val="en-US"/>
        </w:rPr>
      </w:pPr>
      <w:r>
        <w:rPr>
          <w:lang w:val="en-US"/>
        </w:rPr>
        <w:t>var1_1: gender</w:t>
      </w:r>
    </w:p>
    <w:p w14:paraId="345E1FC1" w14:textId="4FEC000E" w:rsidR="0038441C" w:rsidRDefault="0038441C">
      <w:pPr>
        <w:rPr>
          <w:lang w:val="en-US"/>
        </w:rPr>
      </w:pPr>
      <w:r>
        <w:rPr>
          <w:lang w:val="en-US"/>
        </w:rPr>
        <w:t>var1_2: age</w:t>
      </w:r>
    </w:p>
    <w:p w14:paraId="0E5603B0" w14:textId="3BB8C2C1" w:rsidR="0038441C" w:rsidRDefault="0038441C">
      <w:pPr>
        <w:rPr>
          <w:lang w:val="en-US"/>
        </w:rPr>
      </w:pPr>
      <w:r>
        <w:rPr>
          <w:lang w:val="en-US"/>
        </w:rPr>
        <w:t>var1_3: year of studies</w:t>
      </w:r>
    </w:p>
    <w:p w14:paraId="336DED3B" w14:textId="6DEC5154" w:rsidR="0038441C" w:rsidRDefault="0038441C">
      <w:pPr>
        <w:rPr>
          <w:lang w:val="en-US"/>
        </w:rPr>
      </w:pPr>
      <w:r>
        <w:rPr>
          <w:lang w:val="en-US"/>
        </w:rPr>
        <w:t>var1_4: place of origin</w:t>
      </w:r>
    </w:p>
    <w:p w14:paraId="736CCE78" w14:textId="453B0967" w:rsidR="0038441C" w:rsidRDefault="0038441C">
      <w:pPr>
        <w:rPr>
          <w:lang w:val="en-US"/>
        </w:rPr>
      </w:pPr>
      <w:r>
        <w:rPr>
          <w:lang w:val="en-US"/>
        </w:rPr>
        <w:lastRenderedPageBreak/>
        <w:t>var1_5: Direction at school</w:t>
      </w:r>
    </w:p>
    <w:p w14:paraId="4DCAFBD0" w14:textId="1335446F" w:rsidR="0038441C" w:rsidRDefault="0038441C">
      <w:pPr>
        <w:rPr>
          <w:lang w:val="en-US"/>
        </w:rPr>
      </w:pPr>
      <w:r>
        <w:rPr>
          <w:lang w:val="en-US"/>
        </w:rPr>
        <w:t>var2_1 … var2_22: the 22 items of Science Teaching Attitude scale, by Thompson and Shrigley</w:t>
      </w:r>
    </w:p>
    <w:p w14:paraId="7480433E" w14:textId="0E121B49" w:rsidR="0038441C" w:rsidRDefault="0038441C">
      <w:pPr>
        <w:rPr>
          <w:lang w:val="en-US"/>
        </w:rPr>
      </w:pPr>
      <w:r>
        <w:rPr>
          <w:lang w:val="en-US"/>
        </w:rPr>
        <w:t>var3_1 … var3_23: the 23 items of STEBI-B scale by Enochs and Riggs</w:t>
      </w:r>
    </w:p>
    <w:p w14:paraId="0518A731" w14:textId="67B2BC1F" w:rsidR="0038441C" w:rsidRDefault="0038441C">
      <w:pPr>
        <w:rPr>
          <w:lang w:val="en-US"/>
        </w:rPr>
      </w:pPr>
      <w:r>
        <w:rPr>
          <w:lang w:val="en-US"/>
        </w:rPr>
        <w:t>var4_1 … var4_5: statements for willingness to use ICT tools in science teaching</w:t>
      </w:r>
    </w:p>
    <w:p w14:paraId="2E0E2E9E" w14:textId="77777777" w:rsidR="0038441C" w:rsidRDefault="0038441C">
      <w:pPr>
        <w:rPr>
          <w:lang w:val="en-US"/>
        </w:rPr>
      </w:pPr>
    </w:p>
    <w:p w14:paraId="3D8461F1" w14:textId="2AD316A4" w:rsidR="0038441C" w:rsidRDefault="0038441C" w:rsidP="0038441C">
      <w:pPr>
        <w:rPr>
          <w:lang w:val="en-US"/>
        </w:rPr>
      </w:pPr>
      <w:r>
        <w:rPr>
          <w:lang w:val="en-US"/>
        </w:rPr>
        <w:t xml:space="preserve">Description of the data at </w:t>
      </w:r>
      <w:r>
        <w:rPr>
          <w:lang w:val="en-US"/>
        </w:rPr>
        <w:t>post</w:t>
      </w:r>
      <w:r>
        <w:rPr>
          <w:lang w:val="en-US"/>
        </w:rPr>
        <w:t>-test Dataset</w:t>
      </w:r>
    </w:p>
    <w:p w14:paraId="1AAE3092" w14:textId="77777777" w:rsidR="0038441C" w:rsidRDefault="0038441C" w:rsidP="0038441C">
      <w:pPr>
        <w:rPr>
          <w:lang w:val="en-US"/>
        </w:rPr>
      </w:pPr>
      <w:r>
        <w:rPr>
          <w:lang w:val="en-US"/>
        </w:rPr>
        <w:t xml:space="preserve">var1_0: random </w:t>
      </w:r>
      <w:proofErr w:type="gramStart"/>
      <w:r>
        <w:rPr>
          <w:lang w:val="en-US"/>
        </w:rPr>
        <w:t>4 digit</w:t>
      </w:r>
      <w:proofErr w:type="gramEnd"/>
      <w:r>
        <w:rPr>
          <w:lang w:val="en-US"/>
        </w:rPr>
        <w:t xml:space="preserve"> number assigned to answer sheet</w:t>
      </w:r>
    </w:p>
    <w:p w14:paraId="278A1899" w14:textId="77777777" w:rsidR="0038441C" w:rsidRDefault="0038441C" w:rsidP="0038441C">
      <w:pPr>
        <w:rPr>
          <w:lang w:val="en-US"/>
        </w:rPr>
      </w:pPr>
      <w:r>
        <w:rPr>
          <w:lang w:val="en-US"/>
        </w:rPr>
        <w:t>var1_1: gender</w:t>
      </w:r>
    </w:p>
    <w:p w14:paraId="77DE6AF6" w14:textId="77777777" w:rsidR="0038441C" w:rsidRDefault="0038441C" w:rsidP="0038441C">
      <w:pPr>
        <w:rPr>
          <w:lang w:val="en-US"/>
        </w:rPr>
      </w:pPr>
      <w:r>
        <w:rPr>
          <w:lang w:val="en-US"/>
        </w:rPr>
        <w:t>var1_2: age</w:t>
      </w:r>
    </w:p>
    <w:p w14:paraId="2ABA6737" w14:textId="77777777" w:rsidR="0038441C" w:rsidRDefault="0038441C" w:rsidP="0038441C">
      <w:pPr>
        <w:rPr>
          <w:lang w:val="en-US"/>
        </w:rPr>
      </w:pPr>
      <w:r>
        <w:rPr>
          <w:lang w:val="en-US"/>
        </w:rPr>
        <w:t>var1_3: year of studies</w:t>
      </w:r>
    </w:p>
    <w:p w14:paraId="4C166898" w14:textId="77777777" w:rsidR="0038441C" w:rsidRDefault="0038441C" w:rsidP="0038441C">
      <w:pPr>
        <w:rPr>
          <w:lang w:val="en-US"/>
        </w:rPr>
      </w:pPr>
      <w:r>
        <w:rPr>
          <w:lang w:val="en-US"/>
        </w:rPr>
        <w:t>var1_4: place of origin</w:t>
      </w:r>
    </w:p>
    <w:p w14:paraId="12B7713A" w14:textId="77777777" w:rsidR="0038441C" w:rsidRDefault="0038441C" w:rsidP="0038441C">
      <w:pPr>
        <w:rPr>
          <w:lang w:val="en-US"/>
        </w:rPr>
      </w:pPr>
      <w:r>
        <w:rPr>
          <w:lang w:val="en-US"/>
        </w:rPr>
        <w:t>var1_5: Direction at school</w:t>
      </w:r>
    </w:p>
    <w:p w14:paraId="227F8807" w14:textId="77777777" w:rsidR="0038441C" w:rsidRDefault="0038441C" w:rsidP="0038441C">
      <w:pPr>
        <w:rPr>
          <w:lang w:val="en-US"/>
        </w:rPr>
      </w:pPr>
      <w:r>
        <w:rPr>
          <w:lang w:val="en-US"/>
        </w:rPr>
        <w:t>var2_1 … var2_22: the 22 items of Science Teaching Attitude scale, by Thompson and Shrigley</w:t>
      </w:r>
    </w:p>
    <w:p w14:paraId="119232BD" w14:textId="77777777" w:rsidR="0038441C" w:rsidRDefault="0038441C" w:rsidP="0038441C">
      <w:pPr>
        <w:rPr>
          <w:lang w:val="en-US"/>
        </w:rPr>
      </w:pPr>
      <w:r>
        <w:rPr>
          <w:lang w:val="en-US"/>
        </w:rPr>
        <w:t>var3_1 … var3_23: the 23 items of STEBI-B scale by Enochs and Riggs</w:t>
      </w:r>
    </w:p>
    <w:p w14:paraId="59E65AE8" w14:textId="6B865CFA" w:rsidR="0038441C" w:rsidRDefault="0038441C" w:rsidP="0038441C">
      <w:pPr>
        <w:rPr>
          <w:lang w:val="en-US"/>
        </w:rPr>
      </w:pPr>
      <w:r>
        <w:rPr>
          <w:lang w:val="en-US"/>
        </w:rPr>
        <w:t>var4_1</w:t>
      </w:r>
      <w:proofErr w:type="gramStart"/>
      <w:r>
        <w:rPr>
          <w:lang w:val="en-US"/>
        </w:rPr>
        <w:t xml:space="preserve"> ..</w:t>
      </w:r>
      <w:proofErr w:type="gramEnd"/>
      <w:r>
        <w:rPr>
          <w:lang w:val="en-US"/>
        </w:rPr>
        <w:t>, var4_10: items that examine the opinions of the students regarding the utilization of ScratchJr as an activity design tool in science teaching</w:t>
      </w:r>
    </w:p>
    <w:p w14:paraId="30B126FF" w14:textId="20A968D2" w:rsidR="0038441C" w:rsidRDefault="0038441C" w:rsidP="0038441C">
      <w:pPr>
        <w:rPr>
          <w:lang w:val="en-US"/>
        </w:rPr>
      </w:pPr>
      <w:r>
        <w:rPr>
          <w:lang w:val="en-US"/>
        </w:rPr>
        <w:t>var</w:t>
      </w:r>
      <w:r>
        <w:rPr>
          <w:lang w:val="en-US"/>
        </w:rPr>
        <w:t>5</w:t>
      </w:r>
      <w:r>
        <w:rPr>
          <w:lang w:val="en-US"/>
        </w:rPr>
        <w:t>_1 … var</w:t>
      </w:r>
      <w:r>
        <w:rPr>
          <w:lang w:val="en-US"/>
        </w:rPr>
        <w:t>5</w:t>
      </w:r>
      <w:r>
        <w:rPr>
          <w:lang w:val="en-US"/>
        </w:rPr>
        <w:t>_5: statements for willingness to use ICT tools in science teaching</w:t>
      </w:r>
    </w:p>
    <w:p w14:paraId="313E4907" w14:textId="77777777" w:rsidR="0038441C" w:rsidRDefault="0038441C">
      <w:pPr>
        <w:rPr>
          <w:lang w:val="en-US"/>
        </w:rPr>
      </w:pPr>
    </w:p>
    <w:p w14:paraId="5518AEDE" w14:textId="77777777" w:rsidR="0038441C" w:rsidRDefault="0038441C">
      <w:pPr>
        <w:rPr>
          <w:lang w:val="en-US"/>
        </w:rPr>
      </w:pPr>
    </w:p>
    <w:p w14:paraId="385DC5E7" w14:textId="77777777" w:rsidR="0038441C" w:rsidRPr="00AD26BB" w:rsidRDefault="0038441C">
      <w:pPr>
        <w:rPr>
          <w:lang w:val="en-US"/>
        </w:rPr>
      </w:pPr>
    </w:p>
    <w:sectPr w:rsidR="0038441C" w:rsidRPr="00AD26B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BDA"/>
    <w:rsid w:val="0038441C"/>
    <w:rsid w:val="005A6853"/>
    <w:rsid w:val="006A184C"/>
    <w:rsid w:val="00865F57"/>
    <w:rsid w:val="00947BDA"/>
    <w:rsid w:val="00AD26BB"/>
    <w:rsid w:val="00B25580"/>
    <w:rsid w:val="00B9474C"/>
    <w:rsid w:val="00D56F3E"/>
    <w:rsid w:val="00D603BB"/>
    <w:rsid w:val="00F832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D119"/>
  <w15:chartTrackingRefBased/>
  <w15:docId w15:val="{EBC458F9-4A53-4D9B-8C40-506B7A85F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47B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47B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47BD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47BD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47BD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47BD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47BD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47BD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47BD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47BDA"/>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47BDA"/>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47BDA"/>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47BDA"/>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47BDA"/>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47BDA"/>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47BDA"/>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47BDA"/>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47BDA"/>
    <w:rPr>
      <w:rFonts w:eastAsiaTheme="majorEastAsia" w:cstheme="majorBidi"/>
      <w:color w:val="272727" w:themeColor="text1" w:themeTint="D8"/>
    </w:rPr>
  </w:style>
  <w:style w:type="paragraph" w:styleId="a3">
    <w:name w:val="Title"/>
    <w:basedOn w:val="a"/>
    <w:next w:val="a"/>
    <w:link w:val="Char"/>
    <w:uiPriority w:val="10"/>
    <w:qFormat/>
    <w:rsid w:val="00947B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47BD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47BDA"/>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47BDA"/>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47BDA"/>
    <w:pPr>
      <w:spacing w:before="160"/>
      <w:jc w:val="center"/>
    </w:pPr>
    <w:rPr>
      <w:i/>
      <w:iCs/>
      <w:color w:val="404040" w:themeColor="text1" w:themeTint="BF"/>
    </w:rPr>
  </w:style>
  <w:style w:type="character" w:customStyle="1" w:styleId="Char1">
    <w:name w:val="Απόσπασμα Char"/>
    <w:basedOn w:val="a0"/>
    <w:link w:val="a5"/>
    <w:uiPriority w:val="29"/>
    <w:rsid w:val="00947BDA"/>
    <w:rPr>
      <w:i/>
      <w:iCs/>
      <w:color w:val="404040" w:themeColor="text1" w:themeTint="BF"/>
    </w:rPr>
  </w:style>
  <w:style w:type="paragraph" w:styleId="a6">
    <w:name w:val="List Paragraph"/>
    <w:basedOn w:val="a"/>
    <w:uiPriority w:val="34"/>
    <w:qFormat/>
    <w:rsid w:val="00947BDA"/>
    <w:pPr>
      <w:ind w:left="720"/>
      <w:contextualSpacing/>
    </w:pPr>
  </w:style>
  <w:style w:type="character" w:styleId="a7">
    <w:name w:val="Intense Emphasis"/>
    <w:basedOn w:val="a0"/>
    <w:uiPriority w:val="21"/>
    <w:qFormat/>
    <w:rsid w:val="00947BDA"/>
    <w:rPr>
      <w:i/>
      <w:iCs/>
      <w:color w:val="0F4761" w:themeColor="accent1" w:themeShade="BF"/>
    </w:rPr>
  </w:style>
  <w:style w:type="paragraph" w:styleId="a8">
    <w:name w:val="Intense Quote"/>
    <w:basedOn w:val="a"/>
    <w:next w:val="a"/>
    <w:link w:val="Char2"/>
    <w:uiPriority w:val="30"/>
    <w:qFormat/>
    <w:rsid w:val="00947B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47BDA"/>
    <w:rPr>
      <w:i/>
      <w:iCs/>
      <w:color w:val="0F4761" w:themeColor="accent1" w:themeShade="BF"/>
    </w:rPr>
  </w:style>
  <w:style w:type="character" w:styleId="a9">
    <w:name w:val="Intense Reference"/>
    <w:basedOn w:val="a0"/>
    <w:uiPriority w:val="32"/>
    <w:qFormat/>
    <w:rsid w:val="00947BDA"/>
    <w:rPr>
      <w:b/>
      <w:bCs/>
      <w:smallCaps/>
      <w:color w:val="0F4761" w:themeColor="accent1" w:themeShade="BF"/>
      <w:spacing w:val="5"/>
    </w:rPr>
  </w:style>
  <w:style w:type="character" w:styleId="-">
    <w:name w:val="Hyperlink"/>
    <w:basedOn w:val="a0"/>
    <w:uiPriority w:val="99"/>
    <w:unhideWhenUsed/>
    <w:rsid w:val="00AD26BB"/>
    <w:rPr>
      <w:color w:val="467886" w:themeColor="hyperlink"/>
      <w:u w:val="single"/>
    </w:rPr>
  </w:style>
  <w:style w:type="character" w:styleId="aa">
    <w:name w:val="Unresolved Mention"/>
    <w:basedOn w:val="a0"/>
    <w:uiPriority w:val="99"/>
    <w:semiHidden/>
    <w:unhideWhenUsed/>
    <w:rsid w:val="00AD26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mastrogiannakis@uo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488</Words>
  <Characters>2641</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STYLIANOS MASTROGIANNAKIS</dc:creator>
  <cp:keywords/>
  <dc:description/>
  <cp:lastModifiedBy>STYLIANOS MASTROGIANNAKIS</cp:lastModifiedBy>
  <cp:revision>4</cp:revision>
  <dcterms:created xsi:type="dcterms:W3CDTF">2024-08-01T20:54:00Z</dcterms:created>
  <dcterms:modified xsi:type="dcterms:W3CDTF">2024-08-01T21:15:00Z</dcterms:modified>
</cp:coreProperties>
</file>