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D1" w:rsidRDefault="00CF22D1" w:rsidP="00905B5F">
      <w:pPr>
        <w:ind w:firstLineChars="1750" w:firstLine="3675"/>
        <w:rPr>
          <w:rFonts w:ascii="Arial" w:hAnsi="Arial" w:cs="Arial"/>
        </w:rPr>
      </w:pPr>
      <w:r>
        <w:rPr>
          <w:rFonts w:ascii="Arial" w:hAnsi="Arial" w:cs="Arial"/>
        </w:rPr>
        <w:t>Readme</w:t>
      </w:r>
    </w:p>
    <w:p w:rsidR="00CF22D1" w:rsidRDefault="00CF22D1" w:rsidP="00CF22D1"/>
    <w:p w:rsidR="00DA167C" w:rsidRDefault="0034516D" w:rsidP="00905B5F">
      <w:pPr>
        <w:ind w:firstLineChars="100" w:firstLine="210"/>
        <w:rPr>
          <w:rStyle w:val="high-light-bg4"/>
          <w:rFonts w:ascii="Arial" w:hAnsi="Arial" w:cs="Arial"/>
        </w:rPr>
      </w:pPr>
      <w:r>
        <w:rPr>
          <w:rStyle w:val="high-light-bg4"/>
          <w:rFonts w:ascii="Arial" w:hAnsi="Arial" w:cs="Arial"/>
        </w:rPr>
        <w:t xml:space="preserve">These data are the statistical tables of the current operating lines and transfer stations of China's high-speed railway and Japan's </w:t>
      </w:r>
      <w:proofErr w:type="spellStart"/>
      <w:r>
        <w:rPr>
          <w:rStyle w:val="high-light-bg4"/>
          <w:rFonts w:ascii="Arial" w:hAnsi="Arial" w:cs="Arial"/>
        </w:rPr>
        <w:t>Shinkansen</w:t>
      </w:r>
      <w:proofErr w:type="spellEnd"/>
      <w:r>
        <w:rPr>
          <w:rStyle w:val="high-light-bg4"/>
          <w:rFonts w:ascii="Arial" w:hAnsi="Arial" w:cs="Arial"/>
        </w:rPr>
        <w:t xml:space="preserve"> (up to the end of 2018).</w:t>
      </w:r>
      <w:r w:rsidR="006E4DFA" w:rsidRPr="006E4DFA">
        <w:rPr>
          <w:rStyle w:val="high-light-bg4"/>
          <w:rFonts w:ascii="Arial" w:hAnsi="Arial" w:cs="Arial"/>
        </w:rPr>
        <w:t xml:space="preserve"> </w:t>
      </w:r>
      <w:r w:rsidR="006E4DFA">
        <w:rPr>
          <w:rStyle w:val="high-light-bg4"/>
          <w:rFonts w:ascii="Arial" w:hAnsi="Arial" w:cs="Arial"/>
        </w:rPr>
        <w:t xml:space="preserve">Data are collected from China's high-speed rail network and </w:t>
      </w:r>
      <w:proofErr w:type="spellStart"/>
      <w:r w:rsidR="006E4DFA">
        <w:rPr>
          <w:rStyle w:val="high-light-bg4"/>
          <w:rFonts w:ascii="Arial" w:hAnsi="Arial" w:cs="Arial"/>
        </w:rPr>
        <w:t>Baidu</w:t>
      </w:r>
      <w:proofErr w:type="spellEnd"/>
      <w:r w:rsidR="006E4DFA">
        <w:rPr>
          <w:rStyle w:val="high-light-bg4"/>
          <w:rFonts w:ascii="Arial" w:hAnsi="Arial" w:cs="Arial"/>
        </w:rPr>
        <w:t xml:space="preserve"> Japan </w:t>
      </w:r>
      <w:proofErr w:type="spellStart"/>
      <w:r w:rsidR="006E4DFA">
        <w:rPr>
          <w:rStyle w:val="high-light-bg4"/>
          <w:rFonts w:ascii="Arial" w:hAnsi="Arial" w:cs="Arial"/>
        </w:rPr>
        <w:t>Shinkansen</w:t>
      </w:r>
      <w:proofErr w:type="spellEnd"/>
      <w:r w:rsidR="006E4DFA">
        <w:rPr>
          <w:rStyle w:val="high-light-bg4"/>
          <w:rFonts w:ascii="Arial" w:hAnsi="Arial" w:cs="Arial"/>
        </w:rPr>
        <w:t xml:space="preserve"> inquiry.</w:t>
      </w:r>
      <w:r w:rsidR="006E4DFA" w:rsidRPr="006E4DFA">
        <w:rPr>
          <w:rStyle w:val="high-light-bg4"/>
          <w:rFonts w:ascii="Arial" w:hAnsi="Arial" w:cs="Arial"/>
        </w:rPr>
        <w:t xml:space="preserve"> </w:t>
      </w:r>
      <w:r w:rsidR="006E4DFA">
        <w:rPr>
          <w:rStyle w:val="high-light-bg4"/>
          <w:rFonts w:ascii="Arial" w:hAnsi="Arial" w:cs="Arial"/>
        </w:rPr>
        <w:t xml:space="preserve">In the first table of the statistical tables of China's high-speed railway and Japan's </w:t>
      </w:r>
      <w:proofErr w:type="spellStart"/>
      <w:r w:rsidR="006E4DFA">
        <w:rPr>
          <w:rStyle w:val="high-light-bg4"/>
          <w:rFonts w:ascii="Arial" w:hAnsi="Arial" w:cs="Arial"/>
        </w:rPr>
        <w:t>Shinkansen</w:t>
      </w:r>
      <w:proofErr w:type="spellEnd"/>
      <w:r w:rsidR="006E4DFA">
        <w:rPr>
          <w:rStyle w:val="high-light-bg4"/>
          <w:rFonts w:ascii="Arial" w:hAnsi="Arial" w:cs="Arial"/>
        </w:rPr>
        <w:t>, the first column is the operation line, followed by the transfer station and terminal station on the line.</w:t>
      </w:r>
      <w:r w:rsidR="006E4DFA" w:rsidRPr="006E4DFA">
        <w:rPr>
          <w:rFonts w:ascii="Arial" w:hAnsi="Arial" w:cs="Arial"/>
        </w:rPr>
        <w:t xml:space="preserve"> </w:t>
      </w:r>
      <w:r w:rsidR="006E4DFA">
        <w:rPr>
          <w:rFonts w:ascii="Arial" w:hAnsi="Arial" w:cs="Arial"/>
        </w:rPr>
        <w:t>In the second table, both the first horizontal and the first column are lines.</w:t>
      </w:r>
      <w:r w:rsidR="006E4DFA">
        <w:rPr>
          <w:rStyle w:val="high-light-bg4"/>
          <w:rFonts w:ascii="Arial" w:hAnsi="Arial" w:cs="Arial"/>
        </w:rPr>
        <w:t xml:space="preserve"> The intermediate parameter is the transfer station between lines.</w:t>
      </w:r>
    </w:p>
    <w:p w:rsidR="00905B5F" w:rsidRDefault="00905B5F" w:rsidP="00905B5F">
      <w:pPr>
        <w:ind w:firstLineChars="100" w:firstLine="210"/>
      </w:pPr>
    </w:p>
    <w:p w:rsidR="00CD755D" w:rsidRDefault="00CD755D" w:rsidP="00CD755D">
      <w:r>
        <w:rPr>
          <w:rStyle w:val="high-light-bg4"/>
          <w:rFonts w:ascii="Arial" w:hAnsi="Arial" w:cs="Arial"/>
        </w:rPr>
        <w:t>China's high-speed railway</w:t>
      </w:r>
      <w:r>
        <w:rPr>
          <w:rStyle w:val="high-light-bg4"/>
          <w:rFonts w:ascii="Arial" w:hAnsi="Arial" w:cs="Arial" w:hint="eastAsia"/>
        </w:rPr>
        <w:t>：</w:t>
      </w:r>
      <w:r>
        <w:fldChar w:fldCharType="begin"/>
      </w:r>
      <w:r>
        <w:instrText xml:space="preserve"> HYPERLINK "</w:instrText>
      </w:r>
      <w:r w:rsidRPr="000D0BBD">
        <w:instrText>http://crh.gaotie.cn/</w:instrText>
      </w:r>
      <w:r>
        <w:instrText xml:space="preserve">" </w:instrText>
      </w:r>
      <w:r>
        <w:fldChar w:fldCharType="separate"/>
      </w:r>
      <w:r w:rsidRPr="00BE3CBC">
        <w:rPr>
          <w:rStyle w:val="a3"/>
        </w:rPr>
        <w:t>http://crh.gaotie.cn/</w:t>
      </w:r>
      <w:r>
        <w:fldChar w:fldCharType="end"/>
      </w:r>
    </w:p>
    <w:p w:rsidR="00DA167C" w:rsidRPr="00CD755D" w:rsidRDefault="00CD755D" w:rsidP="00CF22D1">
      <w:r>
        <w:rPr>
          <w:rStyle w:val="high-light-bg4"/>
          <w:rFonts w:ascii="Arial" w:hAnsi="Arial" w:cs="Arial"/>
        </w:rPr>
        <w:t xml:space="preserve">Japan's </w:t>
      </w:r>
      <w:proofErr w:type="spellStart"/>
      <w:r>
        <w:rPr>
          <w:rStyle w:val="high-light-bg4"/>
          <w:rFonts w:ascii="Arial" w:hAnsi="Arial" w:cs="Arial"/>
        </w:rPr>
        <w:t>Shinkansen</w:t>
      </w:r>
      <w:proofErr w:type="spellEnd"/>
      <w:r>
        <w:rPr>
          <w:rStyle w:val="high-light-bg4"/>
          <w:rFonts w:ascii="Arial" w:hAnsi="Arial" w:cs="Arial" w:hint="eastAsia"/>
        </w:rPr>
        <w:t>：</w:t>
      </w:r>
    </w:p>
    <w:p w:rsidR="00CD755D" w:rsidRPr="00CF22D1" w:rsidRDefault="00CD755D" w:rsidP="00CD755D">
      <w:r w:rsidRPr="006A3324">
        <w:t>https://baike.baidu.com/item/%E6%96%B0%E5%B9%B2%E7%BA%BF/856920?fromtitle=%E6%97%A5%E6%9C%AC%E6%96%B0%E5%B9%B2%E7%BA%BF&amp;fromid=5894050&amp;fr=aladdin</w:t>
      </w:r>
    </w:p>
    <w:p w:rsidR="00DA167C" w:rsidRPr="00CD755D" w:rsidRDefault="00DA167C" w:rsidP="00CF22D1"/>
    <w:p w:rsidR="00DA167C" w:rsidRPr="00EA7BA4" w:rsidRDefault="00DA167C" w:rsidP="00CF22D1">
      <w:bookmarkStart w:id="0" w:name="_GoBack"/>
      <w:bookmarkEnd w:id="0"/>
    </w:p>
    <w:sectPr w:rsidR="00DA167C" w:rsidRPr="00EA7B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2D1"/>
    <w:rsid w:val="000B50DB"/>
    <w:rsid w:val="000D0BBD"/>
    <w:rsid w:val="001C1082"/>
    <w:rsid w:val="0034516D"/>
    <w:rsid w:val="003C1987"/>
    <w:rsid w:val="006A3324"/>
    <w:rsid w:val="006E0D1A"/>
    <w:rsid w:val="006E4DFA"/>
    <w:rsid w:val="00905B5F"/>
    <w:rsid w:val="00A05F5D"/>
    <w:rsid w:val="00A928E2"/>
    <w:rsid w:val="00B36209"/>
    <w:rsid w:val="00CD755D"/>
    <w:rsid w:val="00CF22D1"/>
    <w:rsid w:val="00DA167C"/>
    <w:rsid w:val="00DF7814"/>
    <w:rsid w:val="00EA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-light-bg4">
    <w:name w:val="high-light-bg4"/>
    <w:basedOn w:val="a0"/>
    <w:rsid w:val="00CF22D1"/>
  </w:style>
  <w:style w:type="character" w:styleId="a3">
    <w:name w:val="Hyperlink"/>
    <w:basedOn w:val="a0"/>
    <w:uiPriority w:val="99"/>
    <w:unhideWhenUsed/>
    <w:rsid w:val="00DF78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-light-bg4">
    <w:name w:val="high-light-bg4"/>
    <w:basedOn w:val="a0"/>
    <w:rsid w:val="00CF22D1"/>
  </w:style>
  <w:style w:type="character" w:styleId="a3">
    <w:name w:val="Hyperlink"/>
    <w:basedOn w:val="a0"/>
    <w:uiPriority w:val="99"/>
    <w:unhideWhenUsed/>
    <w:rsid w:val="00DF78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746</Characters>
  <Application>Microsoft Office Word</Application>
  <DocSecurity>0</DocSecurity>
  <Lines>6</Lines>
  <Paragraphs>1</Paragraphs>
  <ScaleCrop>false</ScaleCrop>
  <Company>Microsoft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2019-06-03T02:00:00Z</dcterms:created>
  <dcterms:modified xsi:type="dcterms:W3CDTF">2019-06-03T02:23:00Z</dcterms:modified>
</cp:coreProperties>
</file>