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103F1" w14:textId="558D1FBD" w:rsidR="007A465B" w:rsidRPr="00873570" w:rsidRDefault="001E5B54" w:rsidP="00873570">
      <w:pPr>
        <w:pStyle w:val="Heading1"/>
        <w:rPr>
          <w:rFonts w:ascii="Times New Roman" w:hAnsi="Times New Roman" w:cs="Times New Roman"/>
        </w:rPr>
      </w:pPr>
      <w:r w:rsidRPr="00873570">
        <w:rPr>
          <w:rFonts w:ascii="Times New Roman" w:hAnsi="Times New Roman" w:cs="Times New Roman"/>
        </w:rPr>
        <w:t xml:space="preserve">Appendix B: </w:t>
      </w:r>
      <w:r w:rsidR="00AB4B27">
        <w:rPr>
          <w:rFonts w:ascii="Times New Roman" w:hAnsi="Times New Roman" w:cs="Times New Roman"/>
        </w:rPr>
        <w:t xml:space="preserve">Additional research data - </w:t>
      </w:r>
      <w:bookmarkStart w:id="0" w:name="_GoBack"/>
      <w:bookmarkEnd w:id="0"/>
      <w:r w:rsidRPr="00873570">
        <w:rPr>
          <w:rFonts w:ascii="Times New Roman" w:hAnsi="Times New Roman" w:cs="Times New Roman"/>
        </w:rPr>
        <w:t>Descriptive statistics</w:t>
      </w:r>
    </w:p>
    <w:p w14:paraId="7C862747" w14:textId="419DB824" w:rsidR="001E5B54" w:rsidRDefault="001E5B54" w:rsidP="00DB4D6B">
      <w:pPr>
        <w:rPr>
          <w:rFonts w:cs="Times New Roman"/>
          <w:color w:val="FF0000"/>
        </w:rPr>
      </w:pPr>
    </w:p>
    <w:tbl>
      <w:tblPr>
        <w:tblStyle w:val="PlainTable21"/>
        <w:tblW w:w="9214" w:type="dxa"/>
        <w:tblLook w:val="04A0" w:firstRow="1" w:lastRow="0" w:firstColumn="1" w:lastColumn="0" w:noHBand="0" w:noVBand="1"/>
      </w:tblPr>
      <w:tblGrid>
        <w:gridCol w:w="1392"/>
        <w:gridCol w:w="4420"/>
        <w:gridCol w:w="1619"/>
        <w:gridCol w:w="766"/>
        <w:gridCol w:w="1017"/>
      </w:tblGrid>
      <w:tr w:rsidR="00873570" w:rsidRPr="001E7C2C" w14:paraId="2D2DA3EE" w14:textId="77777777" w:rsidTr="002177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shd w:val="clear" w:color="auto" w:fill="D9D9D9" w:themeFill="background1" w:themeFillShade="D9"/>
          </w:tcPr>
          <w:p w14:paraId="70572A01" w14:textId="53DEE95A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Variable</w:t>
            </w:r>
            <w:r>
              <w:rPr>
                <w:rFonts w:cs="Times New Roman"/>
                <w:sz w:val="20"/>
                <w:szCs w:val="20"/>
                <w:lang w:val="en-US"/>
              </w:rPr>
              <w:t>s (related que</w:t>
            </w:r>
            <w:r w:rsidRPr="001E7C2C">
              <w:rPr>
                <w:rFonts w:cs="Times New Roman"/>
                <w:sz w:val="20"/>
                <w:szCs w:val="20"/>
                <w:lang w:val="en-US"/>
              </w:rPr>
              <w:t>s</w:t>
            </w:r>
            <w:r>
              <w:rPr>
                <w:rFonts w:cs="Times New Roman"/>
                <w:sz w:val="20"/>
                <w:szCs w:val="20"/>
                <w:lang w:val="en-US"/>
              </w:rPr>
              <w:t>tion</w:t>
            </w:r>
            <w:r w:rsidR="00634822">
              <w:rPr>
                <w:rFonts w:cs="Times New Roman"/>
                <w:sz w:val="20"/>
                <w:szCs w:val="20"/>
                <w:lang w:val="en-US"/>
              </w:rPr>
              <w:t>s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in Appendix A)</w:t>
            </w:r>
          </w:p>
        </w:tc>
        <w:tc>
          <w:tcPr>
            <w:tcW w:w="4420" w:type="dxa"/>
            <w:shd w:val="clear" w:color="auto" w:fill="D9D9D9" w:themeFill="background1" w:themeFillShade="D9"/>
          </w:tcPr>
          <w:p w14:paraId="5AF35AA1" w14:textId="77777777" w:rsidR="00873570" w:rsidRPr="001E7C2C" w:rsidRDefault="00873570" w:rsidP="002177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 xml:space="preserve">Questionnaire questions and statements </w:t>
            </w:r>
          </w:p>
        </w:tc>
        <w:tc>
          <w:tcPr>
            <w:tcW w:w="3402" w:type="dxa"/>
            <w:gridSpan w:val="3"/>
            <w:shd w:val="clear" w:color="auto" w:fill="D9D9D9" w:themeFill="background1" w:themeFillShade="D9"/>
          </w:tcPr>
          <w:p w14:paraId="44E8AC7A" w14:textId="77777777" w:rsidR="00873570" w:rsidRPr="001E7C2C" w:rsidRDefault="00873570" w:rsidP="0021779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Descriptive statistics</w:t>
            </w:r>
          </w:p>
        </w:tc>
      </w:tr>
      <w:tr w:rsidR="00873570" w:rsidRPr="001E7C2C" w14:paraId="709A0008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8" w:space="0" w:color="000000" w:themeColor="text1"/>
              <w:bottom w:val="single" w:sz="4" w:space="0" w:color="E7E6E6" w:themeColor="background2"/>
            </w:tcBorders>
          </w:tcPr>
          <w:p w14:paraId="4AF6B29C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4420" w:type="dxa"/>
            <w:tcBorders>
              <w:top w:val="single" w:sz="8" w:space="0" w:color="000000" w:themeColor="text1"/>
              <w:bottom w:val="single" w:sz="4" w:space="0" w:color="E7E6E6" w:themeColor="background2"/>
            </w:tcBorders>
          </w:tcPr>
          <w:p w14:paraId="752ED9A5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color w:val="000000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b/>
                <w:color w:val="000000"/>
                <w:sz w:val="20"/>
                <w:szCs w:val="20"/>
                <w:lang w:val="en-US"/>
              </w:rPr>
              <w:t>Researcher’s experience with openly sharing research data in the past</w:t>
            </w:r>
          </w:p>
        </w:tc>
        <w:tc>
          <w:tcPr>
            <w:tcW w:w="1619" w:type="dxa"/>
            <w:tcBorders>
              <w:top w:val="single" w:sz="8" w:space="0" w:color="000000" w:themeColor="text1"/>
              <w:bottom w:val="single" w:sz="4" w:space="0" w:color="E7E6E6" w:themeColor="background2"/>
            </w:tcBorders>
          </w:tcPr>
          <w:p w14:paraId="21607A04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Minimum-maximum value</w:t>
            </w:r>
          </w:p>
        </w:tc>
        <w:tc>
          <w:tcPr>
            <w:tcW w:w="766" w:type="dxa"/>
            <w:tcBorders>
              <w:top w:val="single" w:sz="8" w:space="0" w:color="000000" w:themeColor="text1"/>
              <w:bottom w:val="single" w:sz="4" w:space="0" w:color="E7E6E6" w:themeColor="background2"/>
            </w:tcBorders>
          </w:tcPr>
          <w:p w14:paraId="0D35B4A9" w14:textId="77777777" w:rsid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017" w:type="dxa"/>
            <w:tcBorders>
              <w:top w:val="single" w:sz="8" w:space="0" w:color="000000" w:themeColor="text1"/>
              <w:bottom w:val="single" w:sz="4" w:space="0" w:color="E7E6E6" w:themeColor="background2"/>
            </w:tcBorders>
          </w:tcPr>
          <w:p w14:paraId="60607CA0" w14:textId="77777777" w:rsid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Standard deviation</w:t>
            </w:r>
          </w:p>
        </w:tc>
      </w:tr>
      <w:tr w:rsidR="00873570" w:rsidRPr="001E7C2C" w14:paraId="341B6816" w14:textId="77777777" w:rsidTr="0021779A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5F00210D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V1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(Q8)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300CA2A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What is your level of expertise regarding openly sharing research data?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05869F2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1-10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0AE56E11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5,65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EBC2D1D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2,677</w:t>
            </w:r>
          </w:p>
        </w:tc>
      </w:tr>
      <w:tr w:rsidR="00873570" w:rsidRPr="001E7C2C" w14:paraId="19741BE0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A74D076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V2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(Q10)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0E6E08C0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How often, on average, did you openly share (non-sensitive) research data in the past?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E5264F9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1-5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9F87947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2,08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C5163F2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0,926</w:t>
            </w:r>
          </w:p>
        </w:tc>
      </w:tr>
      <w:tr w:rsidR="00873570" w:rsidRPr="001E7C2C" w14:paraId="39FE2DC4" w14:textId="77777777" w:rsidTr="0021779A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65E1581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V3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(Q11)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26BA106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Which proportion of the (non-sensitive) data you collected in the past did you, on average, share openly?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60D2EA1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1-5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2C2D352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2,05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731BBCB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1,248</w:t>
            </w:r>
          </w:p>
        </w:tc>
      </w:tr>
      <w:tr w:rsidR="00873570" w:rsidRPr="001E7C2C" w14:paraId="7D603522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672E9BEE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V4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(Q19)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0220F09A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In the past six months, I have openly shared research data (scale ranging from false to true)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44BAF014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52990895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3,89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53EB1A63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2,397</w:t>
            </w:r>
          </w:p>
        </w:tc>
      </w:tr>
      <w:tr w:rsidR="00873570" w:rsidRPr="001E7C2C" w14:paraId="4BE9AD6A" w14:textId="77777777" w:rsidTr="0021779A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6EE34C24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4420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20ECE569" w14:textId="77777777" w:rsidR="00873570" w:rsidRPr="001E7C2C" w:rsidRDefault="00873570" w:rsidP="002177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b/>
                <w:sz w:val="20"/>
                <w:szCs w:val="20"/>
                <w:lang w:val="en-US"/>
              </w:rPr>
              <w:t>Researcher’s assessment of their open data sharing behavior</w:t>
            </w:r>
          </w:p>
        </w:tc>
        <w:tc>
          <w:tcPr>
            <w:tcW w:w="1619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3B29A903" w14:textId="77777777" w:rsidR="00873570" w:rsidRPr="00873570" w:rsidRDefault="00873570" w:rsidP="002177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Minimum-maximum value</w:t>
            </w:r>
          </w:p>
        </w:tc>
        <w:tc>
          <w:tcPr>
            <w:tcW w:w="766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4845B6F3" w14:textId="77777777" w:rsidR="00873570" w:rsidRPr="00565330" w:rsidRDefault="00873570" w:rsidP="002177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017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35886078" w14:textId="77777777" w:rsidR="00873570" w:rsidRPr="00565330" w:rsidRDefault="00873570" w:rsidP="002177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Standard deviation</w:t>
            </w:r>
          </w:p>
        </w:tc>
      </w:tr>
      <w:tr w:rsidR="00873570" w:rsidRPr="001E7C2C" w14:paraId="555859F1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5EAEA2D5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V5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(Q12)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CA9B1B9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Me openly sharing research data in my current position would be: (scale ranging from bad to good)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513F912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A4712EA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5,79</w:t>
            </w:r>
          </w:p>
          <w:p w14:paraId="03AD59A7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C550973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1,411</w:t>
            </w:r>
          </w:p>
        </w:tc>
      </w:tr>
      <w:tr w:rsidR="00873570" w:rsidRPr="001E7C2C" w14:paraId="736F9749" w14:textId="77777777" w:rsidTr="0021779A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97F523C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V6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(Q12)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4829FE9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Me openly sharing research data in my current position would be: (scale ranging from unpleasant to pleasant)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023D9EDE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104495F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5,33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C7F871F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1,516</w:t>
            </w:r>
          </w:p>
        </w:tc>
      </w:tr>
      <w:tr w:rsidR="00873570" w:rsidRPr="001E7C2C" w14:paraId="76BCBA30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B0BC26F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V7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(Q12)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D2ED9FE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Me openly sharing research data in my current position would be: (scale ranging from foolish to wise)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96DAB8E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F5B4EF5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5,36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CF10E41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1,474</w:t>
            </w:r>
          </w:p>
        </w:tc>
      </w:tr>
      <w:tr w:rsidR="00873570" w:rsidRPr="001E7C2C" w14:paraId="2940ED1C" w14:textId="77777777" w:rsidTr="0021779A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13FB6E7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V8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(Q12)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458924F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Me openly sharing research data in my current position would be: (scale ranging from harmful to beneficial)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4F1CB1A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B09553A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5,47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50174F10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1,549</w:t>
            </w:r>
          </w:p>
        </w:tc>
      </w:tr>
      <w:tr w:rsidR="00873570" w:rsidRPr="001E7C2C" w14:paraId="0915DF21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AD50BE9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V9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(Q12)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A36C117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Me openly sharing research data in my current position would be: (scale ranging from punishing to rewarding)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19A41DB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55DD58BB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5,39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7A1E689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1,414</w:t>
            </w:r>
          </w:p>
        </w:tc>
      </w:tr>
      <w:tr w:rsidR="00873570" w:rsidRPr="001E7C2C" w14:paraId="67DD0C7F" w14:textId="77777777" w:rsidTr="0021779A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71DA1CC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V10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(Q12)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6D4DA6A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I am confident that I can openly share research data in my current position as a researcher (scale ranging from false to true)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ECBDD0A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0DEB9BE2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5,52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2C7D903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1,688</w:t>
            </w:r>
          </w:p>
        </w:tc>
      </w:tr>
      <w:tr w:rsidR="00873570" w:rsidRPr="001E7C2C" w14:paraId="43740C50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26355E1F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V11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(Q18)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68689A02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It is  up to me if I openly share research data (scale ranging from disagree to agree)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0FE93B43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01932879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4,72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0584671A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2,122</w:t>
            </w:r>
          </w:p>
        </w:tc>
      </w:tr>
      <w:tr w:rsidR="00873570" w:rsidRPr="001E7C2C" w14:paraId="7EE438D9" w14:textId="77777777" w:rsidTr="0021779A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5609436B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4420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3C6C3F1B" w14:textId="77777777" w:rsidR="00873570" w:rsidRPr="00E502C2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502C2">
              <w:rPr>
                <w:rFonts w:cs="Times New Roman"/>
                <w:b/>
                <w:sz w:val="20"/>
                <w:szCs w:val="20"/>
                <w:lang w:val="en-US"/>
              </w:rPr>
              <w:t>Researcher’s assessment of other people’s opinion about openly sharing research data</w:t>
            </w:r>
          </w:p>
        </w:tc>
        <w:tc>
          <w:tcPr>
            <w:tcW w:w="1619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1FBDC37B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Minimum-maximum value</w:t>
            </w:r>
          </w:p>
        </w:tc>
        <w:tc>
          <w:tcPr>
            <w:tcW w:w="766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4E0102E6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017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17D91AC2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Standard deviation</w:t>
            </w:r>
          </w:p>
        </w:tc>
      </w:tr>
      <w:tr w:rsidR="00873570" w:rsidRPr="001E7C2C" w14:paraId="65201AC2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465DBC3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V12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(Q13)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2AC964B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Most people who are important to me would approve it if I (would) openly share research data in my current position (scale ranging from disagree to agree)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520E758A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0FC0151D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5,37</w:t>
            </w:r>
          </w:p>
          <w:p w14:paraId="56F6B52D" w14:textId="77777777" w:rsidR="00873570" w:rsidRPr="00873570" w:rsidRDefault="00873570" w:rsidP="0021779A">
            <w:pPr>
              <w:spacing w:line="4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</w:p>
          <w:p w14:paraId="51916FAA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5375B150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1,563</w:t>
            </w:r>
          </w:p>
        </w:tc>
      </w:tr>
      <w:tr w:rsidR="00873570" w:rsidRPr="001E7C2C" w14:paraId="3C41A6F6" w14:textId="77777777" w:rsidTr="0021779A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bottom w:val="single" w:sz="4" w:space="0" w:color="E7E6E6" w:themeColor="background2"/>
            </w:tcBorders>
          </w:tcPr>
          <w:p w14:paraId="1BAF765F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V13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(Q14)</w:t>
            </w:r>
          </w:p>
        </w:tc>
        <w:tc>
          <w:tcPr>
            <w:tcW w:w="4420" w:type="dxa"/>
            <w:tcBorders>
              <w:bottom w:val="single" w:sz="4" w:space="0" w:color="E7E6E6" w:themeColor="background2"/>
            </w:tcBorders>
          </w:tcPr>
          <w:p w14:paraId="355CD196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Most people like me in their position as a researcher openly share research data through a data repository (scale ranging from unlikely to likely)</w:t>
            </w:r>
          </w:p>
        </w:tc>
        <w:tc>
          <w:tcPr>
            <w:tcW w:w="1619" w:type="dxa"/>
            <w:tcBorders>
              <w:bottom w:val="single" w:sz="4" w:space="0" w:color="E7E6E6" w:themeColor="background2"/>
            </w:tcBorders>
          </w:tcPr>
          <w:p w14:paraId="44E12E60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bottom w:val="single" w:sz="4" w:space="0" w:color="E7E6E6" w:themeColor="background2"/>
            </w:tcBorders>
          </w:tcPr>
          <w:p w14:paraId="0DBCEC46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3,93</w:t>
            </w:r>
          </w:p>
        </w:tc>
        <w:tc>
          <w:tcPr>
            <w:tcW w:w="1017" w:type="dxa"/>
            <w:tcBorders>
              <w:bottom w:val="single" w:sz="4" w:space="0" w:color="E7E6E6" w:themeColor="background2"/>
            </w:tcBorders>
          </w:tcPr>
          <w:p w14:paraId="23C0F347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1,709</w:t>
            </w:r>
          </w:p>
        </w:tc>
      </w:tr>
      <w:tr w:rsidR="00873570" w:rsidRPr="001E7C2C" w14:paraId="5A167EC5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DAEFFBD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V14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(Q15)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D95BD5D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My supervisor encourages me to openly share research data (scale ranging from disagree to agree)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48E9277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C95DED6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4,17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C92781B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1,822</w:t>
            </w:r>
          </w:p>
        </w:tc>
      </w:tr>
      <w:tr w:rsidR="00873570" w:rsidRPr="001E7C2C" w14:paraId="03916FC7" w14:textId="77777777" w:rsidTr="0021779A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2C0A390A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V15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(Q16)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1F3AF692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My colleagues encourage me to openly share research data (scale ranging from disagree to agree)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341212E3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346B4BC2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4,25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13461B49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1,795</w:t>
            </w:r>
          </w:p>
        </w:tc>
      </w:tr>
      <w:tr w:rsidR="00873570" w:rsidRPr="001E7C2C" w14:paraId="7F0DCCE9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7D79D7DE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4420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465B50CA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b/>
                <w:sz w:val="20"/>
                <w:szCs w:val="20"/>
                <w:lang w:val="en-US"/>
              </w:rPr>
              <w:t>Researcher’s opinion on open data sharing behavior by other researchers</w:t>
            </w:r>
            <w:r w:rsidRPr="001E7C2C">
              <w:rPr>
                <w:rFonts w:cs="Times New Roman"/>
                <w:sz w:val="20"/>
                <w:szCs w:val="20"/>
                <w:lang w:val="en-US"/>
              </w:rPr>
              <w:t xml:space="preserve"> (scale ranging from disagree to agree)</w:t>
            </w:r>
          </w:p>
        </w:tc>
        <w:tc>
          <w:tcPr>
            <w:tcW w:w="1619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38373A03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Minimum-maximum value</w:t>
            </w:r>
          </w:p>
        </w:tc>
        <w:tc>
          <w:tcPr>
            <w:tcW w:w="766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39B95CC2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017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172845E3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Standard deviation</w:t>
            </w:r>
          </w:p>
        </w:tc>
      </w:tr>
      <w:tr w:rsidR="00873570" w:rsidRPr="001E7C2C" w14:paraId="085ACF6F" w14:textId="77777777" w:rsidTr="0021779A">
        <w:trPr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F7AF05E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lastRenderedPageBreak/>
              <w:t>V16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(Q20)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A642B61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I expect other researchers to openly share their research data whenever possible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FE0EAED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2A152E6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5,34</w:t>
            </w:r>
          </w:p>
          <w:p w14:paraId="61F6225C" w14:textId="77777777" w:rsidR="00873570" w:rsidRPr="00873570" w:rsidRDefault="00873570" w:rsidP="0021779A">
            <w:pPr>
              <w:spacing w:line="4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</w:p>
          <w:p w14:paraId="3A911756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B391801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1,602</w:t>
            </w:r>
          </w:p>
        </w:tc>
      </w:tr>
      <w:tr w:rsidR="00873570" w:rsidRPr="001E7C2C" w14:paraId="28E43830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</w:tcBorders>
          </w:tcPr>
          <w:p w14:paraId="1ED48C8C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V17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(Q21)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</w:tcBorders>
          </w:tcPr>
          <w:p w14:paraId="5B20ABAD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I expect other researchers who work on COVID-19-related research to openly share their research data whenever possible</w:t>
            </w:r>
          </w:p>
        </w:tc>
        <w:tc>
          <w:tcPr>
            <w:tcW w:w="1619" w:type="dxa"/>
            <w:tcBorders>
              <w:top w:val="single" w:sz="4" w:space="0" w:color="E7E6E6" w:themeColor="background2"/>
            </w:tcBorders>
          </w:tcPr>
          <w:p w14:paraId="0F66FD5E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2-7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</w:tcBorders>
          </w:tcPr>
          <w:p w14:paraId="7D12B9BD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6,16</w:t>
            </w:r>
          </w:p>
        </w:tc>
        <w:tc>
          <w:tcPr>
            <w:tcW w:w="1017" w:type="dxa"/>
            <w:tcBorders>
              <w:top w:val="single" w:sz="4" w:space="0" w:color="E7E6E6" w:themeColor="background2"/>
            </w:tcBorders>
          </w:tcPr>
          <w:p w14:paraId="526C8983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1,108</w:t>
            </w:r>
          </w:p>
        </w:tc>
      </w:tr>
      <w:tr w:rsidR="00873570" w:rsidRPr="001E7C2C" w14:paraId="5CB221FF" w14:textId="77777777" w:rsidTr="0021779A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564C5BDC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4420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4A6CD945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b/>
                <w:sz w:val="20"/>
                <w:szCs w:val="20"/>
                <w:lang w:val="en-US"/>
              </w:rPr>
              <w:t>Statements about potential advantages of openly sharing research data</w:t>
            </w:r>
            <w:r w:rsidRPr="001E7C2C">
              <w:rPr>
                <w:rFonts w:cs="Times New Roman"/>
                <w:sz w:val="20"/>
                <w:szCs w:val="20"/>
                <w:lang w:val="en-US"/>
              </w:rPr>
              <w:t xml:space="preserve"> (scale ranging from disagree to agree)</w:t>
            </w:r>
          </w:p>
        </w:tc>
        <w:tc>
          <w:tcPr>
            <w:tcW w:w="1619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4CD7F772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Minimum-maximum value</w:t>
            </w:r>
          </w:p>
        </w:tc>
        <w:tc>
          <w:tcPr>
            <w:tcW w:w="766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143C9FEA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017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74CFA321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Standard deviation</w:t>
            </w:r>
          </w:p>
        </w:tc>
      </w:tr>
      <w:tr w:rsidR="00873570" w:rsidRPr="001E7C2C" w14:paraId="7CBB5C16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8CF1AF7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V18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(Q22)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C4A3BB6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 xml:space="preserve">Me openly sharing research data will increase the pool of information available to scientists and society 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6E1A7FB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59F6338E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6,26</w:t>
            </w:r>
          </w:p>
          <w:p w14:paraId="5524B397" w14:textId="77777777" w:rsidR="00873570" w:rsidRPr="00873570" w:rsidRDefault="00873570" w:rsidP="0021779A">
            <w:pPr>
              <w:spacing w:line="4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</w:p>
          <w:p w14:paraId="7C0A7BFF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943E52A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1,100</w:t>
            </w:r>
          </w:p>
        </w:tc>
      </w:tr>
      <w:tr w:rsidR="00873570" w:rsidRPr="001E7C2C" w14:paraId="3ACD7BC8" w14:textId="77777777" w:rsidTr="0021779A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AC8C469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V19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(Q22)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323B2E8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Me openly sharing research data will encourage the validation, verification and falsification of research results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B93420D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B59C968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6,16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E908F11" w14:textId="77777777" w:rsidR="00873570" w:rsidRPr="0056533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1,079</w:t>
            </w:r>
          </w:p>
        </w:tc>
      </w:tr>
      <w:tr w:rsidR="00873570" w:rsidRPr="001E7C2C" w14:paraId="04298E83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8128431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V20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(Q22)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9663226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Me openly sharing research data will provide decision-makers with facts to address complex, often transnational problems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09EE0CD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A230232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5,40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C181D51" w14:textId="77777777" w:rsidR="00873570" w:rsidRPr="0056533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1,576</w:t>
            </w:r>
          </w:p>
        </w:tc>
      </w:tr>
      <w:tr w:rsidR="00873570" w:rsidRPr="001E7C2C" w14:paraId="2536F5E1" w14:textId="77777777" w:rsidTr="0021779A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494CE226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V21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(Q22)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258CAC3D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 xml:space="preserve">Me openly sharing research data will allow valuable resources to contribute far beyond their original analysis 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20B8713C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5EDCD2CD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5,62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588FF1AA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1,423</w:t>
            </w:r>
          </w:p>
        </w:tc>
      </w:tr>
      <w:tr w:rsidR="00873570" w:rsidRPr="001E7C2C" w14:paraId="0B2D730E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48837A86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4420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770052F3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b/>
                <w:sz w:val="20"/>
                <w:szCs w:val="20"/>
                <w:lang w:val="en-US"/>
              </w:rPr>
              <w:t>Statements about potential advantages of openly sharing research data in relation to COVID-19</w:t>
            </w:r>
            <w:r w:rsidRPr="001E7C2C">
              <w:rPr>
                <w:rFonts w:cs="Times New Roman"/>
                <w:sz w:val="20"/>
                <w:szCs w:val="20"/>
                <w:lang w:val="en-US"/>
              </w:rPr>
              <w:t xml:space="preserve"> (scale ranging from disagree to agree)</w:t>
            </w:r>
          </w:p>
        </w:tc>
        <w:tc>
          <w:tcPr>
            <w:tcW w:w="1619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627B202C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Minimum-maximum value</w:t>
            </w:r>
          </w:p>
        </w:tc>
        <w:tc>
          <w:tcPr>
            <w:tcW w:w="766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288E2768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017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708A7813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GB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Standard deviation</w:t>
            </w:r>
          </w:p>
        </w:tc>
      </w:tr>
      <w:tr w:rsidR="00873570" w:rsidRPr="001E7C2C" w14:paraId="45C0F9A5" w14:textId="77777777" w:rsidTr="0021779A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9A3A731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V22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(Q23)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651EB1A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My research discipline is COVID-19 related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FB5184A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1-3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171B289" w14:textId="77777777" w:rsidR="00873570" w:rsidRPr="00873570" w:rsidRDefault="00873570" w:rsidP="0021779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1,5455</w:t>
            </w:r>
          </w:p>
          <w:p w14:paraId="31DB21F0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EB1CAE1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,89412</w:t>
            </w:r>
          </w:p>
        </w:tc>
      </w:tr>
      <w:tr w:rsidR="00873570" w:rsidRPr="001E7C2C" w14:paraId="69C18A20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7361BF7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V23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(Q23)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1DB9139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 xml:space="preserve">Me openly sharing research data will increase the pool of information available to scientists investigating COVID-19 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F5EFDEB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1-8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A3FDB6A" w14:textId="77777777" w:rsidR="00873570" w:rsidRPr="00873570" w:rsidRDefault="00873570" w:rsidP="0021779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3,68</w:t>
            </w:r>
          </w:p>
          <w:p w14:paraId="2ED15071" w14:textId="77777777" w:rsidR="00873570" w:rsidRPr="00873570" w:rsidRDefault="00873570" w:rsidP="0021779A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</w:p>
          <w:p w14:paraId="2F07DE36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5BE48B51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2,527</w:t>
            </w:r>
          </w:p>
        </w:tc>
      </w:tr>
      <w:tr w:rsidR="00873570" w:rsidRPr="001E7C2C" w14:paraId="5448B15A" w14:textId="77777777" w:rsidTr="0021779A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0DCD673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V24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(Q23)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31BD809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Me openly sharing research data will encourage the validation, verification, and falsification of research results related to COVID-19 research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0E3BBE72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1-8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505C18E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3,64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8DF2985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2,557</w:t>
            </w:r>
          </w:p>
        </w:tc>
      </w:tr>
      <w:tr w:rsidR="00873570" w:rsidRPr="001E7C2C" w14:paraId="35EE79CD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03C8A1F7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V25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(Q23)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42FA3328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Me openly sharing research data will provide decision-makers with facts to address COVID-19-related problems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138968BD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1-8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1983E105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3,74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735C45CB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2,519</w:t>
            </w:r>
          </w:p>
        </w:tc>
      </w:tr>
      <w:tr w:rsidR="00873570" w:rsidRPr="001E7C2C" w14:paraId="5AE62823" w14:textId="77777777" w:rsidTr="0021779A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18C38D75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420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21168F22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b/>
                <w:sz w:val="20"/>
                <w:szCs w:val="20"/>
                <w:lang w:val="en-US"/>
              </w:rPr>
              <w:t>Statements about support for openly sharing research data</w:t>
            </w:r>
            <w:r w:rsidRPr="001E7C2C">
              <w:rPr>
                <w:rFonts w:cs="Times New Roman"/>
                <w:sz w:val="20"/>
                <w:szCs w:val="20"/>
                <w:lang w:val="en-US"/>
              </w:rPr>
              <w:t xml:space="preserve"> (scale ranging from disagree to agree)</w:t>
            </w:r>
          </w:p>
        </w:tc>
        <w:tc>
          <w:tcPr>
            <w:tcW w:w="1619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797DC5B8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Minimum-maximum value</w:t>
            </w:r>
          </w:p>
        </w:tc>
        <w:tc>
          <w:tcPr>
            <w:tcW w:w="766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691710CA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017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34EBF36B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Standard deviation</w:t>
            </w:r>
          </w:p>
        </w:tc>
      </w:tr>
      <w:tr w:rsidR="00873570" w:rsidRPr="001E7C2C" w14:paraId="290B37C7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A9E9F81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V26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(Q24)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259FB12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 xml:space="preserve">My institution provides sufficient support for openly sharing research data 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101A7E6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9D3D10">
              <w:rPr>
                <w:rFonts w:cs="Times New Roman"/>
                <w:sz w:val="20"/>
                <w:szCs w:val="20"/>
                <w:lang w:val="en-GB"/>
              </w:rPr>
              <w:t>1-8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0792EB8A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4,55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A62BD77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2,018</w:t>
            </w:r>
          </w:p>
        </w:tc>
      </w:tr>
      <w:tr w:rsidR="00873570" w:rsidRPr="001E7C2C" w14:paraId="46E7BF6F" w14:textId="77777777" w:rsidTr="0021779A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E6793F4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V27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(Q24)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56A3B621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My institution provides a useful infrastructure for openly sharing research data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18EFC8F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9D3D10">
              <w:rPr>
                <w:rFonts w:cs="Times New Roman"/>
                <w:sz w:val="20"/>
                <w:szCs w:val="20"/>
                <w:lang w:val="en-GB"/>
              </w:rPr>
              <w:t>1-8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57BDB5B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4,70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B9B10FE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2,100</w:t>
            </w:r>
          </w:p>
        </w:tc>
      </w:tr>
      <w:tr w:rsidR="00873570" w:rsidRPr="001E7C2C" w14:paraId="4F83CFC9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3A7D306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V28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(Q24)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85774E2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My institution provides a useful repository for openly sharing research data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E2BC48F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9D3D10">
              <w:rPr>
                <w:rFonts w:cs="Times New Roman"/>
                <w:sz w:val="20"/>
                <w:szCs w:val="20"/>
                <w:lang w:val="en-GB"/>
              </w:rPr>
              <w:t>1-8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020A693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4,59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FA31C5D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2,220</w:t>
            </w:r>
          </w:p>
        </w:tc>
      </w:tr>
      <w:tr w:rsidR="00873570" w:rsidRPr="001E7C2C" w14:paraId="777EB69C" w14:textId="77777777" w:rsidTr="0021779A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0EC72E1C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V29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(Q24)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0A40A4B8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 xml:space="preserve">My institution provides sufficient support for research data management 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CFBD153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9D3D10">
              <w:rPr>
                <w:rFonts w:cs="Times New Roman"/>
                <w:sz w:val="20"/>
                <w:szCs w:val="20"/>
                <w:lang w:val="en-GB"/>
              </w:rPr>
              <w:t>1-8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39A5CFC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4,68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3EDDE87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1,915</w:t>
            </w:r>
          </w:p>
        </w:tc>
      </w:tr>
      <w:tr w:rsidR="00873570" w:rsidRPr="001E7C2C" w14:paraId="365AFEAB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53306925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V30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(Q24)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033E8EA1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I am familiar with the policy of my institution for openly sharing research data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11F27655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9D3D10">
              <w:rPr>
                <w:rFonts w:cs="Times New Roman"/>
                <w:sz w:val="20"/>
                <w:szCs w:val="20"/>
                <w:lang w:val="en-GB"/>
              </w:rPr>
              <w:t>1-8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1DB24511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4,93</w:t>
            </w:r>
          </w:p>
          <w:p w14:paraId="5B1071C5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20E96F2E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GB"/>
              </w:rPr>
            </w:pPr>
            <w:r w:rsidRPr="00873570">
              <w:rPr>
                <w:rFonts w:cs="Times New Roman"/>
                <w:sz w:val="20"/>
                <w:szCs w:val="20"/>
                <w:lang w:val="en-GB"/>
              </w:rPr>
              <w:t>1,988</w:t>
            </w:r>
          </w:p>
        </w:tc>
      </w:tr>
      <w:tr w:rsidR="00873570" w:rsidRPr="001E7C2C" w14:paraId="4ACE2817" w14:textId="77777777" w:rsidTr="0021779A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5BE8C07C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4420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0B2D3123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b/>
                <w:sz w:val="20"/>
                <w:szCs w:val="20"/>
                <w:lang w:val="en-US"/>
              </w:rPr>
              <w:t>Statements about potential disadvantages of openly sharing research data</w:t>
            </w:r>
            <w:r w:rsidRPr="001E7C2C">
              <w:rPr>
                <w:rFonts w:cs="Times New Roman"/>
                <w:sz w:val="20"/>
                <w:szCs w:val="20"/>
                <w:lang w:val="en-US"/>
              </w:rPr>
              <w:t xml:space="preserve"> (scale ranging from disagree to agree)</w:t>
            </w:r>
          </w:p>
        </w:tc>
        <w:tc>
          <w:tcPr>
            <w:tcW w:w="1619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5FC2C841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Minimum-maximum value</w:t>
            </w:r>
          </w:p>
        </w:tc>
        <w:tc>
          <w:tcPr>
            <w:tcW w:w="766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4E895CD3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017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06BAE41F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Standard deviation</w:t>
            </w:r>
          </w:p>
        </w:tc>
      </w:tr>
      <w:tr w:rsidR="00873570" w:rsidRPr="001E7C2C" w14:paraId="79A9B7D2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1E4E859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V31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(Q25)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5B2910D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 xml:space="preserve">I fear the misinterpretation of the research data I (could potentially) share openly 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E7356B8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9D2B71F" w14:textId="77777777" w:rsidR="00873570" w:rsidRPr="00873570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4,08</w:t>
            </w:r>
          </w:p>
          <w:p w14:paraId="63C7F7C7" w14:textId="77777777" w:rsidR="00873570" w:rsidRPr="00873570" w:rsidRDefault="00873570" w:rsidP="0021779A">
            <w:pPr>
              <w:spacing w:line="4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  <w:p w14:paraId="09796D21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25C4AAE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1,681</w:t>
            </w:r>
          </w:p>
        </w:tc>
      </w:tr>
      <w:tr w:rsidR="00873570" w:rsidRPr="001E7C2C" w14:paraId="59D5DABA" w14:textId="77777777" w:rsidTr="0021779A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EFDDF7B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V32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(Q25)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C737CF9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I fear the misuse of the research data I (could potentially) share openly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58E5013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5FA2A6DE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4,05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DE874CD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1,711</w:t>
            </w:r>
          </w:p>
        </w:tc>
      </w:tr>
      <w:tr w:rsidR="00873570" w:rsidRPr="001E7C2C" w14:paraId="7F2DE41A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C34EDF4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V33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(Q25)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599A86C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I am concerned about losing an advantage in my research area if I openly share my research data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2DEF799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ECD838B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3,69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D3C58F8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1,910</w:t>
            </w:r>
          </w:p>
        </w:tc>
      </w:tr>
      <w:tr w:rsidR="00873570" w:rsidRPr="001E7C2C" w14:paraId="67672F1F" w14:textId="77777777" w:rsidTr="0021779A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1E94BAA0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V34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(Q25)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4AC8454C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I am afraid other researchers will find errors in my results if I openly share my research data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00173ECB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16D09E7B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3,34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5C5C9905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1,663</w:t>
            </w:r>
          </w:p>
        </w:tc>
      </w:tr>
      <w:tr w:rsidR="00873570" w:rsidRPr="001E7C2C" w14:paraId="5C1E412F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7C87ABDF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4420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7BD994A0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b/>
                <w:sz w:val="20"/>
                <w:szCs w:val="20"/>
                <w:lang w:val="en-US"/>
              </w:rPr>
              <w:t>Researcher’s attitude towards future open data sharing behavior</w:t>
            </w:r>
          </w:p>
        </w:tc>
        <w:tc>
          <w:tcPr>
            <w:tcW w:w="1619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6527BFD3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Minimum-maximum value</w:t>
            </w:r>
          </w:p>
        </w:tc>
        <w:tc>
          <w:tcPr>
            <w:tcW w:w="766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40F6EBAD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017" w:type="dxa"/>
            <w:tcBorders>
              <w:top w:val="single" w:sz="8" w:space="0" w:color="auto"/>
              <w:bottom w:val="single" w:sz="4" w:space="0" w:color="E7E6E6" w:themeColor="background2"/>
            </w:tcBorders>
          </w:tcPr>
          <w:p w14:paraId="5BBC2682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Standard deviation</w:t>
            </w:r>
          </w:p>
        </w:tc>
      </w:tr>
      <w:tr w:rsidR="00873570" w:rsidRPr="001E7C2C" w14:paraId="4C5F04D8" w14:textId="77777777" w:rsidTr="0021779A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0FB7A0DD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V35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(Q26)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12A2EA45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I intend to openly share research data in my position as a researcher in the future (scale ranging from unlikely to likely)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0F022473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1-7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603CF8E9" w14:textId="77777777" w:rsidR="00873570" w:rsidRPr="00873570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5,86</w:t>
            </w:r>
          </w:p>
          <w:p w14:paraId="1E25F822" w14:textId="77777777" w:rsidR="00873570" w:rsidRPr="00873570" w:rsidRDefault="00873570" w:rsidP="0021779A">
            <w:pPr>
              <w:spacing w:line="4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  <w:p w14:paraId="31AD0300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5558D7E3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1,380</w:t>
            </w:r>
          </w:p>
        </w:tc>
      </w:tr>
      <w:tr w:rsidR="00873570" w:rsidRPr="001E7C2C" w14:paraId="06F6A8DB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449A317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V36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(Q26a)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8029447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Which proportion of the data you will collect in the future do you plan, on average, to share openly?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5FF496D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1-5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4DB0A813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3,17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0D2CB3B4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1,285</w:t>
            </w:r>
          </w:p>
        </w:tc>
      </w:tr>
      <w:tr w:rsidR="00873570" w:rsidRPr="001E7C2C" w14:paraId="797AA24B" w14:textId="77777777" w:rsidTr="0021779A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3FB89055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V37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(Q27)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2685DE41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Did the COVID-19 pandemic change your willingness to openly share research data?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8AC2120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1-5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7E7FCDB2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3,77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4" w:space="0" w:color="E7E6E6" w:themeColor="background2"/>
            </w:tcBorders>
          </w:tcPr>
          <w:p w14:paraId="08031649" w14:textId="77777777" w:rsidR="00873570" w:rsidRPr="001E7C2C" w:rsidRDefault="00873570" w:rsidP="0021779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873570">
              <w:rPr>
                <w:rFonts w:cs="Times New Roman"/>
                <w:sz w:val="20"/>
                <w:szCs w:val="20"/>
              </w:rPr>
              <w:t>1,606</w:t>
            </w:r>
          </w:p>
        </w:tc>
      </w:tr>
      <w:tr w:rsidR="00873570" w:rsidRPr="001E7C2C" w14:paraId="06C809B6" w14:textId="77777777" w:rsidTr="00217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70B104CA" w14:textId="77777777" w:rsidR="00873570" w:rsidRPr="001E7C2C" w:rsidRDefault="00873570" w:rsidP="0021779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V38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(Q28)</w:t>
            </w:r>
          </w:p>
        </w:tc>
        <w:tc>
          <w:tcPr>
            <w:tcW w:w="4420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5211A8CD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en-US"/>
              </w:rPr>
            </w:pPr>
            <w:r w:rsidRPr="001E7C2C">
              <w:rPr>
                <w:rFonts w:cs="Times New Roman"/>
                <w:sz w:val="20"/>
                <w:szCs w:val="20"/>
                <w:lang w:val="en-US"/>
              </w:rPr>
              <w:t>Did any other factor change your willingness to openly share research data recently? Please explain. (open question)</w:t>
            </w:r>
          </w:p>
        </w:tc>
        <w:tc>
          <w:tcPr>
            <w:tcW w:w="1619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0A859E36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Open question</w:t>
            </w:r>
          </w:p>
        </w:tc>
        <w:tc>
          <w:tcPr>
            <w:tcW w:w="766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43133A02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4" w:space="0" w:color="E7E6E6" w:themeColor="background2"/>
              <w:bottom w:val="single" w:sz="8" w:space="0" w:color="auto"/>
            </w:tcBorders>
          </w:tcPr>
          <w:p w14:paraId="53A54800" w14:textId="77777777" w:rsidR="00873570" w:rsidRPr="001E7C2C" w:rsidRDefault="00873570" w:rsidP="002177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14:paraId="5AAE25E7" w14:textId="4C1A4B0E" w:rsidR="001E5B54" w:rsidRPr="00EF600E" w:rsidRDefault="001E5B54" w:rsidP="00DB4D6B">
      <w:pPr>
        <w:rPr>
          <w:rFonts w:cs="Times New Roman"/>
          <w:color w:val="FF0000"/>
        </w:rPr>
      </w:pPr>
    </w:p>
    <w:sectPr w:rsidR="001E5B54" w:rsidRPr="00EF6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0B173" w14:textId="77777777" w:rsidR="0079113D" w:rsidRDefault="0079113D" w:rsidP="004661DC">
      <w:pPr>
        <w:spacing w:line="240" w:lineRule="auto"/>
      </w:pPr>
      <w:r>
        <w:separator/>
      </w:r>
    </w:p>
  </w:endnote>
  <w:endnote w:type="continuationSeparator" w:id="0">
    <w:p w14:paraId="0E5D417B" w14:textId="77777777" w:rsidR="0079113D" w:rsidRDefault="0079113D" w:rsidP="004661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">
    <w:altName w:val="Gill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C4CE6" w14:textId="77777777" w:rsidR="0079113D" w:rsidRDefault="0079113D" w:rsidP="004661DC">
      <w:pPr>
        <w:spacing w:line="240" w:lineRule="auto"/>
      </w:pPr>
      <w:r>
        <w:separator/>
      </w:r>
    </w:p>
  </w:footnote>
  <w:footnote w:type="continuationSeparator" w:id="0">
    <w:p w14:paraId="6E08981C" w14:textId="77777777" w:rsidR="0079113D" w:rsidRDefault="0079113D" w:rsidP="004661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1BD8"/>
    <w:multiLevelType w:val="singleLevel"/>
    <w:tmpl w:val="08090003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hAnsi="Courier New" w:cs="Courier New" w:hint="default"/>
        <w:color w:val="BFBFBF"/>
        <w:sz w:val="52"/>
      </w:rPr>
    </w:lvl>
  </w:abstractNum>
  <w:abstractNum w:abstractNumId="1" w15:restartNumberingAfterBreak="0">
    <w:nsid w:val="0AFA5A15"/>
    <w:multiLevelType w:val="multilevel"/>
    <w:tmpl w:val="2D2C6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5B7E5D"/>
    <w:multiLevelType w:val="hybridMultilevel"/>
    <w:tmpl w:val="3DF409A0"/>
    <w:lvl w:ilvl="0" w:tplc="AFBA06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D7648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9E54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ABB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7A3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7CEE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4FA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EA82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326B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C6112"/>
    <w:multiLevelType w:val="hybridMultilevel"/>
    <w:tmpl w:val="D5280122"/>
    <w:lvl w:ilvl="0" w:tplc="5D0292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23959"/>
    <w:multiLevelType w:val="hybridMultilevel"/>
    <w:tmpl w:val="169A68B0"/>
    <w:lvl w:ilvl="0" w:tplc="E2208B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47568"/>
    <w:multiLevelType w:val="multilevel"/>
    <w:tmpl w:val="0409001D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BD74798"/>
    <w:multiLevelType w:val="hybridMultilevel"/>
    <w:tmpl w:val="3DDEC6FA"/>
    <w:lvl w:ilvl="0" w:tplc="860858F4">
      <w:start w:val="2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EEE8C8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4ED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2F8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000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507B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622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2EAB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5658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26A89"/>
    <w:multiLevelType w:val="hybridMultilevel"/>
    <w:tmpl w:val="B3626EFC"/>
    <w:lvl w:ilvl="0" w:tplc="66D697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26223"/>
    <w:multiLevelType w:val="multilevel"/>
    <w:tmpl w:val="262CE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FB3143"/>
    <w:multiLevelType w:val="multilevel"/>
    <w:tmpl w:val="726C1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34E4E"/>
    <w:multiLevelType w:val="hybridMultilevel"/>
    <w:tmpl w:val="B8B4515E"/>
    <w:lvl w:ilvl="0" w:tplc="72467BD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77B4BF86" w:tentative="1">
      <w:start w:val="1"/>
      <w:numFmt w:val="lowerLetter"/>
      <w:lvlText w:val="%2."/>
      <w:lvlJc w:val="left"/>
      <w:pPr>
        <w:ind w:left="1440" w:hanging="360"/>
      </w:pPr>
    </w:lvl>
    <w:lvl w:ilvl="2" w:tplc="EAFA18A6" w:tentative="1">
      <w:start w:val="1"/>
      <w:numFmt w:val="lowerRoman"/>
      <w:lvlText w:val="%3."/>
      <w:lvlJc w:val="right"/>
      <w:pPr>
        <w:ind w:left="2160" w:hanging="180"/>
      </w:pPr>
    </w:lvl>
    <w:lvl w:ilvl="3" w:tplc="F5C40630" w:tentative="1">
      <w:start w:val="1"/>
      <w:numFmt w:val="decimal"/>
      <w:lvlText w:val="%4."/>
      <w:lvlJc w:val="left"/>
      <w:pPr>
        <w:ind w:left="2880" w:hanging="360"/>
      </w:pPr>
    </w:lvl>
    <w:lvl w:ilvl="4" w:tplc="97F6248E" w:tentative="1">
      <w:start w:val="1"/>
      <w:numFmt w:val="lowerLetter"/>
      <w:lvlText w:val="%5."/>
      <w:lvlJc w:val="left"/>
      <w:pPr>
        <w:ind w:left="3600" w:hanging="360"/>
      </w:pPr>
    </w:lvl>
    <w:lvl w:ilvl="5" w:tplc="AB9603BA" w:tentative="1">
      <w:start w:val="1"/>
      <w:numFmt w:val="lowerRoman"/>
      <w:lvlText w:val="%6."/>
      <w:lvlJc w:val="right"/>
      <w:pPr>
        <w:ind w:left="4320" w:hanging="180"/>
      </w:pPr>
    </w:lvl>
    <w:lvl w:ilvl="6" w:tplc="3776F73C" w:tentative="1">
      <w:start w:val="1"/>
      <w:numFmt w:val="decimal"/>
      <w:lvlText w:val="%7."/>
      <w:lvlJc w:val="left"/>
      <w:pPr>
        <w:ind w:left="5040" w:hanging="360"/>
      </w:pPr>
    </w:lvl>
    <w:lvl w:ilvl="7" w:tplc="6AC8091E" w:tentative="1">
      <w:start w:val="1"/>
      <w:numFmt w:val="lowerLetter"/>
      <w:lvlText w:val="%8."/>
      <w:lvlJc w:val="left"/>
      <w:pPr>
        <w:ind w:left="5760" w:hanging="360"/>
      </w:pPr>
    </w:lvl>
    <w:lvl w:ilvl="8" w:tplc="481251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27EEA"/>
    <w:multiLevelType w:val="hybridMultilevel"/>
    <w:tmpl w:val="32F4018A"/>
    <w:lvl w:ilvl="0" w:tplc="04130011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C6A8C"/>
    <w:multiLevelType w:val="hybridMultilevel"/>
    <w:tmpl w:val="E0C8EF08"/>
    <w:lvl w:ilvl="0" w:tplc="3FD89E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03" w:tentative="1">
      <w:start w:val="1"/>
      <w:numFmt w:val="lowerLetter"/>
      <w:lvlText w:val="%2."/>
      <w:lvlJc w:val="left"/>
      <w:pPr>
        <w:ind w:left="1440" w:hanging="360"/>
      </w:pPr>
    </w:lvl>
    <w:lvl w:ilvl="2" w:tplc="04130005" w:tentative="1">
      <w:start w:val="1"/>
      <w:numFmt w:val="lowerRoman"/>
      <w:lvlText w:val="%3."/>
      <w:lvlJc w:val="right"/>
      <w:pPr>
        <w:ind w:left="2160" w:hanging="180"/>
      </w:pPr>
    </w:lvl>
    <w:lvl w:ilvl="3" w:tplc="04130001" w:tentative="1">
      <w:start w:val="1"/>
      <w:numFmt w:val="decimal"/>
      <w:lvlText w:val="%4."/>
      <w:lvlJc w:val="left"/>
      <w:pPr>
        <w:ind w:left="2880" w:hanging="360"/>
      </w:pPr>
    </w:lvl>
    <w:lvl w:ilvl="4" w:tplc="04130003" w:tentative="1">
      <w:start w:val="1"/>
      <w:numFmt w:val="lowerLetter"/>
      <w:lvlText w:val="%5."/>
      <w:lvlJc w:val="left"/>
      <w:pPr>
        <w:ind w:left="3600" w:hanging="360"/>
      </w:pPr>
    </w:lvl>
    <w:lvl w:ilvl="5" w:tplc="04130005" w:tentative="1">
      <w:start w:val="1"/>
      <w:numFmt w:val="lowerRoman"/>
      <w:lvlText w:val="%6."/>
      <w:lvlJc w:val="right"/>
      <w:pPr>
        <w:ind w:left="4320" w:hanging="180"/>
      </w:pPr>
    </w:lvl>
    <w:lvl w:ilvl="6" w:tplc="04130001" w:tentative="1">
      <w:start w:val="1"/>
      <w:numFmt w:val="decimal"/>
      <w:lvlText w:val="%7."/>
      <w:lvlJc w:val="left"/>
      <w:pPr>
        <w:ind w:left="5040" w:hanging="360"/>
      </w:pPr>
    </w:lvl>
    <w:lvl w:ilvl="7" w:tplc="04130003" w:tentative="1">
      <w:start w:val="1"/>
      <w:numFmt w:val="lowerLetter"/>
      <w:lvlText w:val="%8."/>
      <w:lvlJc w:val="left"/>
      <w:pPr>
        <w:ind w:left="5760" w:hanging="360"/>
      </w:pPr>
    </w:lvl>
    <w:lvl w:ilvl="8" w:tplc="0413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850D9"/>
    <w:multiLevelType w:val="hybridMultilevel"/>
    <w:tmpl w:val="A8E29A2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2A0879"/>
    <w:multiLevelType w:val="hybridMultilevel"/>
    <w:tmpl w:val="8BCED8CE"/>
    <w:lvl w:ilvl="0" w:tplc="FF3C48E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C640E"/>
    <w:multiLevelType w:val="hybridMultilevel"/>
    <w:tmpl w:val="3CEA2D94"/>
    <w:lvl w:ilvl="0" w:tplc="0409000F">
      <w:start w:val="1"/>
      <w:numFmt w:val="decimal"/>
      <w:lvlText w:val="%1)"/>
      <w:lvlJc w:val="left"/>
      <w:pPr>
        <w:ind w:left="1605" w:hanging="12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13"/>
  </w:num>
  <w:num w:numId="5">
    <w:abstractNumId w:val="8"/>
  </w:num>
  <w:num w:numId="6">
    <w:abstractNumId w:val="4"/>
  </w:num>
  <w:num w:numId="7">
    <w:abstractNumId w:val="9"/>
  </w:num>
  <w:num w:numId="8">
    <w:abstractNumId w:val="12"/>
  </w:num>
  <w:num w:numId="9">
    <w:abstractNumId w:val="15"/>
  </w:num>
  <w:num w:numId="10">
    <w:abstractNumId w:val="7"/>
  </w:num>
  <w:num w:numId="11">
    <w:abstractNumId w:val="11"/>
  </w:num>
  <w:num w:numId="12">
    <w:abstractNumId w:val="16"/>
  </w:num>
  <w:num w:numId="13">
    <w:abstractNumId w:val="6"/>
  </w:num>
  <w:num w:numId="14">
    <w:abstractNumId w:val="0"/>
  </w:num>
  <w:num w:numId="15">
    <w:abstractNumId w:val="5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Y3tDQzNLI0MjM1srRQ0lEKTi0uzszPAykwqgUAwliOjywAAAA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tex9pzpxwrpxaedfrm5vsxpv20955atw9vs&quot;&gt;My EndNote Library-Recovered&lt;record-ids&gt;&lt;item&gt;56&lt;/item&gt;&lt;item&gt;175&lt;/item&gt;&lt;item&gt;334&lt;/item&gt;&lt;item&gt;344&lt;/item&gt;&lt;item&gt;376&lt;/item&gt;&lt;item&gt;444&lt;/item&gt;&lt;item&gt;485&lt;/item&gt;&lt;item&gt;607&lt;/item&gt;&lt;item&gt;1087&lt;/item&gt;&lt;item&gt;1265&lt;/item&gt;&lt;item&gt;1395&lt;/item&gt;&lt;item&gt;1421&lt;/item&gt;&lt;item&gt;1452&lt;/item&gt;&lt;item&gt;1494&lt;/item&gt;&lt;item&gt;1497&lt;/item&gt;&lt;item&gt;1498&lt;/item&gt;&lt;item&gt;1499&lt;/item&gt;&lt;item&gt;1513&lt;/item&gt;&lt;item&gt;1514&lt;/item&gt;&lt;item&gt;1520&lt;/item&gt;&lt;item&gt;1544&lt;/item&gt;&lt;item&gt;1545&lt;/item&gt;&lt;item&gt;1546&lt;/item&gt;&lt;item&gt;1584&lt;/item&gt;&lt;item&gt;1647&lt;/item&gt;&lt;item&gt;1652&lt;/item&gt;&lt;item&gt;1658&lt;/item&gt;&lt;item&gt;1663&lt;/item&gt;&lt;item&gt;1666&lt;/item&gt;&lt;item&gt;1699&lt;/item&gt;&lt;item&gt;1705&lt;/item&gt;&lt;item&gt;1707&lt;/item&gt;&lt;item&gt;1708&lt;/item&gt;&lt;item&gt;1790&lt;/item&gt;&lt;item&gt;1834&lt;/item&gt;&lt;item&gt;1862&lt;/item&gt;&lt;item&gt;1863&lt;/item&gt;&lt;item&gt;1908&lt;/item&gt;&lt;item&gt;1935&lt;/item&gt;&lt;item&gt;2122&lt;/item&gt;&lt;item&gt;2126&lt;/item&gt;&lt;item&gt;2130&lt;/item&gt;&lt;item&gt;2218&lt;/item&gt;&lt;item&gt;2219&lt;/item&gt;&lt;item&gt;2220&lt;/item&gt;&lt;item&gt;2221&lt;/item&gt;&lt;item&gt;2225&lt;/item&gt;&lt;item&gt;2234&lt;/item&gt;&lt;item&gt;2239&lt;/item&gt;&lt;item&gt;2245&lt;/item&gt;&lt;item&gt;2246&lt;/item&gt;&lt;item&gt;2247&lt;/item&gt;&lt;item&gt;2248&lt;/item&gt;&lt;item&gt;2253&lt;/item&gt;&lt;item&gt;2256&lt;/item&gt;&lt;item&gt;2257&lt;/item&gt;&lt;item&gt;2258&lt;/item&gt;&lt;item&gt;2259&lt;/item&gt;&lt;item&gt;2260&lt;/item&gt;&lt;item&gt;2271&lt;/item&gt;&lt;item&gt;2272&lt;/item&gt;&lt;item&gt;2273&lt;/item&gt;&lt;item&gt;2274&lt;/item&gt;&lt;item&gt;2275&lt;/item&gt;&lt;item&gt;2276&lt;/item&gt;&lt;item&gt;2277&lt;/item&gt;&lt;item&gt;2279&lt;/item&gt;&lt;item&gt;2280&lt;/item&gt;&lt;item&gt;2281&lt;/item&gt;&lt;item&gt;2288&lt;/item&gt;&lt;item&gt;2290&lt;/item&gt;&lt;item&gt;2291&lt;/item&gt;&lt;item&gt;2292&lt;/item&gt;&lt;item&gt;2295&lt;/item&gt;&lt;item&gt;2299&lt;/item&gt;&lt;item&gt;2300&lt;/item&gt;&lt;item&gt;2403&lt;/item&gt;&lt;item&gt;2404&lt;/item&gt;&lt;item&gt;2405&lt;/item&gt;&lt;item&gt;2407&lt;/item&gt;&lt;item&gt;2409&lt;/item&gt;&lt;item&gt;2410&lt;/item&gt;&lt;item&gt;2411&lt;/item&gt;&lt;item&gt;2508&lt;/item&gt;&lt;item&gt;2509&lt;/item&gt;&lt;item&gt;2510&lt;/item&gt;&lt;item&gt;2512&lt;/item&gt;&lt;item&gt;2514&lt;/item&gt;&lt;/record-ids&gt;&lt;/item&gt;&lt;/Libraries&gt;"/>
  </w:docVars>
  <w:rsids>
    <w:rsidRoot w:val="001C0DE4"/>
    <w:rsid w:val="0000079A"/>
    <w:rsid w:val="00003182"/>
    <w:rsid w:val="00005704"/>
    <w:rsid w:val="000058D6"/>
    <w:rsid w:val="00006E3F"/>
    <w:rsid w:val="00006F03"/>
    <w:rsid w:val="000072C6"/>
    <w:rsid w:val="000130EB"/>
    <w:rsid w:val="000148CA"/>
    <w:rsid w:val="00017160"/>
    <w:rsid w:val="00023B07"/>
    <w:rsid w:val="00027BEB"/>
    <w:rsid w:val="0003387A"/>
    <w:rsid w:val="000339DD"/>
    <w:rsid w:val="000358F4"/>
    <w:rsid w:val="000366AB"/>
    <w:rsid w:val="00037404"/>
    <w:rsid w:val="0004181F"/>
    <w:rsid w:val="0004229E"/>
    <w:rsid w:val="00043695"/>
    <w:rsid w:val="00046C15"/>
    <w:rsid w:val="00047C05"/>
    <w:rsid w:val="0005065B"/>
    <w:rsid w:val="00050786"/>
    <w:rsid w:val="00051A82"/>
    <w:rsid w:val="00054AAC"/>
    <w:rsid w:val="00055442"/>
    <w:rsid w:val="000628B3"/>
    <w:rsid w:val="00066974"/>
    <w:rsid w:val="00073EFD"/>
    <w:rsid w:val="000744B5"/>
    <w:rsid w:val="000913F7"/>
    <w:rsid w:val="00091A40"/>
    <w:rsid w:val="00091B27"/>
    <w:rsid w:val="0009307B"/>
    <w:rsid w:val="00093647"/>
    <w:rsid w:val="000968A5"/>
    <w:rsid w:val="00096CF9"/>
    <w:rsid w:val="000A0566"/>
    <w:rsid w:val="000B045E"/>
    <w:rsid w:val="000B0EEA"/>
    <w:rsid w:val="000B5601"/>
    <w:rsid w:val="000C0498"/>
    <w:rsid w:val="000C20E8"/>
    <w:rsid w:val="000C5499"/>
    <w:rsid w:val="000C5655"/>
    <w:rsid w:val="000C691D"/>
    <w:rsid w:val="000C6A19"/>
    <w:rsid w:val="000C7383"/>
    <w:rsid w:val="000D156D"/>
    <w:rsid w:val="000D3C2A"/>
    <w:rsid w:val="000D433E"/>
    <w:rsid w:val="000D4849"/>
    <w:rsid w:val="000D56C0"/>
    <w:rsid w:val="000E13FA"/>
    <w:rsid w:val="000E6CEB"/>
    <w:rsid w:val="000F01BB"/>
    <w:rsid w:val="000F5BE8"/>
    <w:rsid w:val="000F644D"/>
    <w:rsid w:val="00100648"/>
    <w:rsid w:val="0010153D"/>
    <w:rsid w:val="00102878"/>
    <w:rsid w:val="00104947"/>
    <w:rsid w:val="001052DA"/>
    <w:rsid w:val="001056AD"/>
    <w:rsid w:val="0010649F"/>
    <w:rsid w:val="001070F7"/>
    <w:rsid w:val="001116FD"/>
    <w:rsid w:val="00114302"/>
    <w:rsid w:val="001212F8"/>
    <w:rsid w:val="00122209"/>
    <w:rsid w:val="001252CA"/>
    <w:rsid w:val="001269CA"/>
    <w:rsid w:val="0012752C"/>
    <w:rsid w:val="001278AB"/>
    <w:rsid w:val="00133674"/>
    <w:rsid w:val="00133F68"/>
    <w:rsid w:val="00135C6C"/>
    <w:rsid w:val="00141904"/>
    <w:rsid w:val="001441A1"/>
    <w:rsid w:val="00147861"/>
    <w:rsid w:val="001543E6"/>
    <w:rsid w:val="00154562"/>
    <w:rsid w:val="0015674B"/>
    <w:rsid w:val="00160F93"/>
    <w:rsid w:val="001661F6"/>
    <w:rsid w:val="001664FA"/>
    <w:rsid w:val="00166C11"/>
    <w:rsid w:val="00171858"/>
    <w:rsid w:val="0017646C"/>
    <w:rsid w:val="00176938"/>
    <w:rsid w:val="0018133F"/>
    <w:rsid w:val="001857D5"/>
    <w:rsid w:val="0018619D"/>
    <w:rsid w:val="0018637E"/>
    <w:rsid w:val="00194427"/>
    <w:rsid w:val="00194E16"/>
    <w:rsid w:val="001952BA"/>
    <w:rsid w:val="00196972"/>
    <w:rsid w:val="00197167"/>
    <w:rsid w:val="001A4F30"/>
    <w:rsid w:val="001A7DF3"/>
    <w:rsid w:val="001B2710"/>
    <w:rsid w:val="001B2CE6"/>
    <w:rsid w:val="001B5B3E"/>
    <w:rsid w:val="001B7297"/>
    <w:rsid w:val="001C0DE4"/>
    <w:rsid w:val="001C784F"/>
    <w:rsid w:val="001D2939"/>
    <w:rsid w:val="001E2040"/>
    <w:rsid w:val="001E2053"/>
    <w:rsid w:val="001E2B53"/>
    <w:rsid w:val="001E44D2"/>
    <w:rsid w:val="001E5B54"/>
    <w:rsid w:val="001E7C2C"/>
    <w:rsid w:val="001F33CE"/>
    <w:rsid w:val="001F3C87"/>
    <w:rsid w:val="001F4387"/>
    <w:rsid w:val="001F4430"/>
    <w:rsid w:val="00216B10"/>
    <w:rsid w:val="0021779A"/>
    <w:rsid w:val="00223DA2"/>
    <w:rsid w:val="0022604C"/>
    <w:rsid w:val="00227361"/>
    <w:rsid w:val="00230E4A"/>
    <w:rsid w:val="00232210"/>
    <w:rsid w:val="002441F3"/>
    <w:rsid w:val="002472AD"/>
    <w:rsid w:val="00250DDE"/>
    <w:rsid w:val="0025104E"/>
    <w:rsid w:val="00254EFA"/>
    <w:rsid w:val="0025544C"/>
    <w:rsid w:val="00257C28"/>
    <w:rsid w:val="00262173"/>
    <w:rsid w:val="002677FF"/>
    <w:rsid w:val="00273922"/>
    <w:rsid w:val="002751CB"/>
    <w:rsid w:val="00276C66"/>
    <w:rsid w:val="00277ADC"/>
    <w:rsid w:val="00280BFA"/>
    <w:rsid w:val="00284BB7"/>
    <w:rsid w:val="00285278"/>
    <w:rsid w:val="0028543A"/>
    <w:rsid w:val="0029099F"/>
    <w:rsid w:val="00290D44"/>
    <w:rsid w:val="002911EF"/>
    <w:rsid w:val="0029164A"/>
    <w:rsid w:val="002925BE"/>
    <w:rsid w:val="00295279"/>
    <w:rsid w:val="002954C4"/>
    <w:rsid w:val="002A1F1B"/>
    <w:rsid w:val="002A2FAB"/>
    <w:rsid w:val="002A3068"/>
    <w:rsid w:val="002A3B79"/>
    <w:rsid w:val="002A5D0E"/>
    <w:rsid w:val="002A6E6F"/>
    <w:rsid w:val="002B1163"/>
    <w:rsid w:val="002B5B4B"/>
    <w:rsid w:val="002B6D35"/>
    <w:rsid w:val="002B7A70"/>
    <w:rsid w:val="002C3481"/>
    <w:rsid w:val="002C44B7"/>
    <w:rsid w:val="002C4D05"/>
    <w:rsid w:val="002D2863"/>
    <w:rsid w:val="002D43EE"/>
    <w:rsid w:val="002D5029"/>
    <w:rsid w:val="002D51E4"/>
    <w:rsid w:val="002D5544"/>
    <w:rsid w:val="002D6B6C"/>
    <w:rsid w:val="002D711F"/>
    <w:rsid w:val="002D736D"/>
    <w:rsid w:val="002E15F1"/>
    <w:rsid w:val="002E1B48"/>
    <w:rsid w:val="002E57DE"/>
    <w:rsid w:val="002E5AAB"/>
    <w:rsid w:val="002E6A9B"/>
    <w:rsid w:val="002F1098"/>
    <w:rsid w:val="002F2BA0"/>
    <w:rsid w:val="002F2F5A"/>
    <w:rsid w:val="002F41CB"/>
    <w:rsid w:val="002F426C"/>
    <w:rsid w:val="002F4C24"/>
    <w:rsid w:val="002F5782"/>
    <w:rsid w:val="002F7BBF"/>
    <w:rsid w:val="00302833"/>
    <w:rsid w:val="00304A91"/>
    <w:rsid w:val="00307B87"/>
    <w:rsid w:val="00313866"/>
    <w:rsid w:val="0031475D"/>
    <w:rsid w:val="00314AA7"/>
    <w:rsid w:val="0031556B"/>
    <w:rsid w:val="00316643"/>
    <w:rsid w:val="00316698"/>
    <w:rsid w:val="00317789"/>
    <w:rsid w:val="003224BD"/>
    <w:rsid w:val="0032499F"/>
    <w:rsid w:val="003252AF"/>
    <w:rsid w:val="003274C2"/>
    <w:rsid w:val="003306D1"/>
    <w:rsid w:val="00330E47"/>
    <w:rsid w:val="00333EA5"/>
    <w:rsid w:val="00334035"/>
    <w:rsid w:val="0033529A"/>
    <w:rsid w:val="0033691C"/>
    <w:rsid w:val="00336A72"/>
    <w:rsid w:val="00337B2F"/>
    <w:rsid w:val="00341824"/>
    <w:rsid w:val="00341A81"/>
    <w:rsid w:val="003452D0"/>
    <w:rsid w:val="00345E7A"/>
    <w:rsid w:val="003469D6"/>
    <w:rsid w:val="003471C8"/>
    <w:rsid w:val="00354F58"/>
    <w:rsid w:val="00355663"/>
    <w:rsid w:val="00356A9E"/>
    <w:rsid w:val="003649B9"/>
    <w:rsid w:val="00366934"/>
    <w:rsid w:val="00367DBE"/>
    <w:rsid w:val="00370D6F"/>
    <w:rsid w:val="00374B49"/>
    <w:rsid w:val="00375D9B"/>
    <w:rsid w:val="00380CB5"/>
    <w:rsid w:val="00385012"/>
    <w:rsid w:val="00385088"/>
    <w:rsid w:val="00385B03"/>
    <w:rsid w:val="00387699"/>
    <w:rsid w:val="00387F82"/>
    <w:rsid w:val="003934CA"/>
    <w:rsid w:val="0039359A"/>
    <w:rsid w:val="00397766"/>
    <w:rsid w:val="003A231D"/>
    <w:rsid w:val="003A5575"/>
    <w:rsid w:val="003B15C2"/>
    <w:rsid w:val="003B25CA"/>
    <w:rsid w:val="003B34C5"/>
    <w:rsid w:val="003B4DA7"/>
    <w:rsid w:val="003B6246"/>
    <w:rsid w:val="003C19A4"/>
    <w:rsid w:val="003C3E78"/>
    <w:rsid w:val="003C50D5"/>
    <w:rsid w:val="003C7F1B"/>
    <w:rsid w:val="003C7FAE"/>
    <w:rsid w:val="003D1EB8"/>
    <w:rsid w:val="003D2A0F"/>
    <w:rsid w:val="003D7D46"/>
    <w:rsid w:val="003E3D58"/>
    <w:rsid w:val="003E3F3A"/>
    <w:rsid w:val="003E55C1"/>
    <w:rsid w:val="003E63CF"/>
    <w:rsid w:val="003F015D"/>
    <w:rsid w:val="003F1DAC"/>
    <w:rsid w:val="003F25B0"/>
    <w:rsid w:val="003F2B62"/>
    <w:rsid w:val="003F3958"/>
    <w:rsid w:val="003F5D35"/>
    <w:rsid w:val="003F67D7"/>
    <w:rsid w:val="003F6A18"/>
    <w:rsid w:val="0040014B"/>
    <w:rsid w:val="00400F86"/>
    <w:rsid w:val="004025D6"/>
    <w:rsid w:val="00403F6B"/>
    <w:rsid w:val="00404F5C"/>
    <w:rsid w:val="00404F74"/>
    <w:rsid w:val="0040670F"/>
    <w:rsid w:val="00406743"/>
    <w:rsid w:val="004113AC"/>
    <w:rsid w:val="00414334"/>
    <w:rsid w:val="00415087"/>
    <w:rsid w:val="00415D17"/>
    <w:rsid w:val="00420751"/>
    <w:rsid w:val="004219DE"/>
    <w:rsid w:val="004227B4"/>
    <w:rsid w:val="00423B22"/>
    <w:rsid w:val="004260A0"/>
    <w:rsid w:val="00431BD9"/>
    <w:rsid w:val="00431CF7"/>
    <w:rsid w:val="0043570C"/>
    <w:rsid w:val="004364FE"/>
    <w:rsid w:val="004434EA"/>
    <w:rsid w:val="00443ABE"/>
    <w:rsid w:val="00446185"/>
    <w:rsid w:val="004501D2"/>
    <w:rsid w:val="00451AAD"/>
    <w:rsid w:val="00452C88"/>
    <w:rsid w:val="004531D5"/>
    <w:rsid w:val="00453F11"/>
    <w:rsid w:val="00454E85"/>
    <w:rsid w:val="004568C2"/>
    <w:rsid w:val="004578EC"/>
    <w:rsid w:val="004601C2"/>
    <w:rsid w:val="00462A41"/>
    <w:rsid w:val="0046548C"/>
    <w:rsid w:val="004661DC"/>
    <w:rsid w:val="0046678C"/>
    <w:rsid w:val="0047357A"/>
    <w:rsid w:val="00474C6C"/>
    <w:rsid w:val="00476A09"/>
    <w:rsid w:val="00477A3A"/>
    <w:rsid w:val="00480093"/>
    <w:rsid w:val="004842AE"/>
    <w:rsid w:val="00484BB8"/>
    <w:rsid w:val="00487607"/>
    <w:rsid w:val="004930F4"/>
    <w:rsid w:val="00497559"/>
    <w:rsid w:val="004A075F"/>
    <w:rsid w:val="004A085B"/>
    <w:rsid w:val="004A21DA"/>
    <w:rsid w:val="004A6FCC"/>
    <w:rsid w:val="004B2420"/>
    <w:rsid w:val="004B465F"/>
    <w:rsid w:val="004C0E76"/>
    <w:rsid w:val="004C1071"/>
    <w:rsid w:val="004C189D"/>
    <w:rsid w:val="004C49E7"/>
    <w:rsid w:val="004C56BC"/>
    <w:rsid w:val="004D1003"/>
    <w:rsid w:val="004D161E"/>
    <w:rsid w:val="004D3D29"/>
    <w:rsid w:val="004D562E"/>
    <w:rsid w:val="004D5975"/>
    <w:rsid w:val="004D5D21"/>
    <w:rsid w:val="004E02FD"/>
    <w:rsid w:val="004E1EF6"/>
    <w:rsid w:val="004E41A3"/>
    <w:rsid w:val="004F0ED5"/>
    <w:rsid w:val="004F1B40"/>
    <w:rsid w:val="004F7C94"/>
    <w:rsid w:val="0050296F"/>
    <w:rsid w:val="00503A8E"/>
    <w:rsid w:val="00507F45"/>
    <w:rsid w:val="005117E9"/>
    <w:rsid w:val="0051520A"/>
    <w:rsid w:val="00520B32"/>
    <w:rsid w:val="00526129"/>
    <w:rsid w:val="00526F82"/>
    <w:rsid w:val="00530898"/>
    <w:rsid w:val="005321C3"/>
    <w:rsid w:val="0053399B"/>
    <w:rsid w:val="00533E34"/>
    <w:rsid w:val="00543A6F"/>
    <w:rsid w:val="00552329"/>
    <w:rsid w:val="00553528"/>
    <w:rsid w:val="00553537"/>
    <w:rsid w:val="00556D0B"/>
    <w:rsid w:val="00556D9A"/>
    <w:rsid w:val="00557F5B"/>
    <w:rsid w:val="005615BA"/>
    <w:rsid w:val="0056355C"/>
    <w:rsid w:val="00564991"/>
    <w:rsid w:val="00565330"/>
    <w:rsid w:val="0056778C"/>
    <w:rsid w:val="005703E8"/>
    <w:rsid w:val="00576A2F"/>
    <w:rsid w:val="0057778E"/>
    <w:rsid w:val="00582BD1"/>
    <w:rsid w:val="0058311E"/>
    <w:rsid w:val="00584301"/>
    <w:rsid w:val="005877E1"/>
    <w:rsid w:val="00590E7A"/>
    <w:rsid w:val="0059103E"/>
    <w:rsid w:val="005916B3"/>
    <w:rsid w:val="00592731"/>
    <w:rsid w:val="00594FB8"/>
    <w:rsid w:val="0059592A"/>
    <w:rsid w:val="00597375"/>
    <w:rsid w:val="00597E44"/>
    <w:rsid w:val="005A07D4"/>
    <w:rsid w:val="005A29FA"/>
    <w:rsid w:val="005A2DC1"/>
    <w:rsid w:val="005A5543"/>
    <w:rsid w:val="005B3E8B"/>
    <w:rsid w:val="005B7F98"/>
    <w:rsid w:val="005C22C7"/>
    <w:rsid w:val="005C387F"/>
    <w:rsid w:val="005C70E2"/>
    <w:rsid w:val="005C7A7B"/>
    <w:rsid w:val="005D25F8"/>
    <w:rsid w:val="005D3F1D"/>
    <w:rsid w:val="005D519D"/>
    <w:rsid w:val="005D63AF"/>
    <w:rsid w:val="005D74A8"/>
    <w:rsid w:val="005E0ADF"/>
    <w:rsid w:val="005E2E31"/>
    <w:rsid w:val="005F005A"/>
    <w:rsid w:val="005F0F7F"/>
    <w:rsid w:val="005F51B4"/>
    <w:rsid w:val="005F574D"/>
    <w:rsid w:val="005F5D03"/>
    <w:rsid w:val="005F6B73"/>
    <w:rsid w:val="00601830"/>
    <w:rsid w:val="00603BBA"/>
    <w:rsid w:val="00605FDC"/>
    <w:rsid w:val="00606BD3"/>
    <w:rsid w:val="00607DCF"/>
    <w:rsid w:val="00611897"/>
    <w:rsid w:val="00616970"/>
    <w:rsid w:val="00616B3E"/>
    <w:rsid w:val="00617538"/>
    <w:rsid w:val="00617F96"/>
    <w:rsid w:val="00620FFF"/>
    <w:rsid w:val="006225E0"/>
    <w:rsid w:val="0062275D"/>
    <w:rsid w:val="006247F2"/>
    <w:rsid w:val="00627B99"/>
    <w:rsid w:val="006304A2"/>
    <w:rsid w:val="00634822"/>
    <w:rsid w:val="00636027"/>
    <w:rsid w:val="00637935"/>
    <w:rsid w:val="00651814"/>
    <w:rsid w:val="00651AA2"/>
    <w:rsid w:val="00652126"/>
    <w:rsid w:val="00654CEE"/>
    <w:rsid w:val="006560DF"/>
    <w:rsid w:val="00656C15"/>
    <w:rsid w:val="00660ABD"/>
    <w:rsid w:val="0066346E"/>
    <w:rsid w:val="00664BE9"/>
    <w:rsid w:val="00667742"/>
    <w:rsid w:val="006714ED"/>
    <w:rsid w:val="006773A4"/>
    <w:rsid w:val="00684472"/>
    <w:rsid w:val="00684F4A"/>
    <w:rsid w:val="0069092C"/>
    <w:rsid w:val="006921C4"/>
    <w:rsid w:val="006943D6"/>
    <w:rsid w:val="006A07AE"/>
    <w:rsid w:val="006A603C"/>
    <w:rsid w:val="006B2366"/>
    <w:rsid w:val="006B4B61"/>
    <w:rsid w:val="006C076A"/>
    <w:rsid w:val="006C57B4"/>
    <w:rsid w:val="006C749C"/>
    <w:rsid w:val="006D38CD"/>
    <w:rsid w:val="006D706A"/>
    <w:rsid w:val="006E027A"/>
    <w:rsid w:val="006E1829"/>
    <w:rsid w:val="006E5739"/>
    <w:rsid w:val="006E7AE3"/>
    <w:rsid w:val="006F111D"/>
    <w:rsid w:val="006F1ACC"/>
    <w:rsid w:val="006F2757"/>
    <w:rsid w:val="006F7725"/>
    <w:rsid w:val="007000C3"/>
    <w:rsid w:val="00700D93"/>
    <w:rsid w:val="007027BF"/>
    <w:rsid w:val="0070718C"/>
    <w:rsid w:val="00707B10"/>
    <w:rsid w:val="00707F1F"/>
    <w:rsid w:val="00713290"/>
    <w:rsid w:val="007148CF"/>
    <w:rsid w:val="00715086"/>
    <w:rsid w:val="0071630E"/>
    <w:rsid w:val="00722090"/>
    <w:rsid w:val="0072286A"/>
    <w:rsid w:val="007233A7"/>
    <w:rsid w:val="0072408C"/>
    <w:rsid w:val="007251F4"/>
    <w:rsid w:val="0072601C"/>
    <w:rsid w:val="00726697"/>
    <w:rsid w:val="00726F04"/>
    <w:rsid w:val="007307BA"/>
    <w:rsid w:val="007341E4"/>
    <w:rsid w:val="00735BAA"/>
    <w:rsid w:val="00736015"/>
    <w:rsid w:val="007409AD"/>
    <w:rsid w:val="00743DD9"/>
    <w:rsid w:val="007467D6"/>
    <w:rsid w:val="00746945"/>
    <w:rsid w:val="00747D22"/>
    <w:rsid w:val="007508F1"/>
    <w:rsid w:val="00750D3D"/>
    <w:rsid w:val="00751D35"/>
    <w:rsid w:val="00753EE0"/>
    <w:rsid w:val="00754DD1"/>
    <w:rsid w:val="00755084"/>
    <w:rsid w:val="00757B34"/>
    <w:rsid w:val="0076129E"/>
    <w:rsid w:val="007612DE"/>
    <w:rsid w:val="007623C2"/>
    <w:rsid w:val="00764550"/>
    <w:rsid w:val="00766E6F"/>
    <w:rsid w:val="007671E0"/>
    <w:rsid w:val="007677CD"/>
    <w:rsid w:val="00773498"/>
    <w:rsid w:val="00775D24"/>
    <w:rsid w:val="00781788"/>
    <w:rsid w:val="00785EC2"/>
    <w:rsid w:val="00786205"/>
    <w:rsid w:val="00790040"/>
    <w:rsid w:val="0079113D"/>
    <w:rsid w:val="007916A2"/>
    <w:rsid w:val="00796758"/>
    <w:rsid w:val="007A0CA9"/>
    <w:rsid w:val="007A465B"/>
    <w:rsid w:val="007A52CD"/>
    <w:rsid w:val="007A7CE4"/>
    <w:rsid w:val="007B132B"/>
    <w:rsid w:val="007B2C3B"/>
    <w:rsid w:val="007B2DCC"/>
    <w:rsid w:val="007B6CA8"/>
    <w:rsid w:val="007C015A"/>
    <w:rsid w:val="007C1FB1"/>
    <w:rsid w:val="007C3692"/>
    <w:rsid w:val="007C3BFC"/>
    <w:rsid w:val="007C4228"/>
    <w:rsid w:val="007D2D03"/>
    <w:rsid w:val="007D3160"/>
    <w:rsid w:val="007D5779"/>
    <w:rsid w:val="007D6757"/>
    <w:rsid w:val="007D752C"/>
    <w:rsid w:val="007D7797"/>
    <w:rsid w:val="007E06F6"/>
    <w:rsid w:val="007E12A7"/>
    <w:rsid w:val="007E37B0"/>
    <w:rsid w:val="007E4925"/>
    <w:rsid w:val="007E4A7D"/>
    <w:rsid w:val="007E5CC9"/>
    <w:rsid w:val="007F1DB4"/>
    <w:rsid w:val="007F3D5A"/>
    <w:rsid w:val="008003DD"/>
    <w:rsid w:val="008036DF"/>
    <w:rsid w:val="008055EE"/>
    <w:rsid w:val="008078D0"/>
    <w:rsid w:val="00811B36"/>
    <w:rsid w:val="00813B01"/>
    <w:rsid w:val="00813BC7"/>
    <w:rsid w:val="00814361"/>
    <w:rsid w:val="00814BB7"/>
    <w:rsid w:val="0081779C"/>
    <w:rsid w:val="008212C6"/>
    <w:rsid w:val="00823CD8"/>
    <w:rsid w:val="0082659D"/>
    <w:rsid w:val="00826D25"/>
    <w:rsid w:val="00827751"/>
    <w:rsid w:val="00830566"/>
    <w:rsid w:val="00834B66"/>
    <w:rsid w:val="00841122"/>
    <w:rsid w:val="00845F72"/>
    <w:rsid w:val="00847775"/>
    <w:rsid w:val="0085391F"/>
    <w:rsid w:val="00855025"/>
    <w:rsid w:val="0085581C"/>
    <w:rsid w:val="00855F5C"/>
    <w:rsid w:val="008632A0"/>
    <w:rsid w:val="00865DE1"/>
    <w:rsid w:val="00873570"/>
    <w:rsid w:val="008747F6"/>
    <w:rsid w:val="008761E9"/>
    <w:rsid w:val="00877CFA"/>
    <w:rsid w:val="0088659B"/>
    <w:rsid w:val="008869B4"/>
    <w:rsid w:val="0088714D"/>
    <w:rsid w:val="00887AA4"/>
    <w:rsid w:val="00893D52"/>
    <w:rsid w:val="00897D47"/>
    <w:rsid w:val="008A28E0"/>
    <w:rsid w:val="008A3073"/>
    <w:rsid w:val="008A3918"/>
    <w:rsid w:val="008B2D63"/>
    <w:rsid w:val="008B4C37"/>
    <w:rsid w:val="008B50B7"/>
    <w:rsid w:val="008B7E59"/>
    <w:rsid w:val="008C4F86"/>
    <w:rsid w:val="008C7207"/>
    <w:rsid w:val="008C73F2"/>
    <w:rsid w:val="008D1B24"/>
    <w:rsid w:val="008D448B"/>
    <w:rsid w:val="008D54D7"/>
    <w:rsid w:val="008D6086"/>
    <w:rsid w:val="008E0EB5"/>
    <w:rsid w:val="008F0EC3"/>
    <w:rsid w:val="008F1FA5"/>
    <w:rsid w:val="008F215A"/>
    <w:rsid w:val="008F2706"/>
    <w:rsid w:val="008F7841"/>
    <w:rsid w:val="00900019"/>
    <w:rsid w:val="00901FD8"/>
    <w:rsid w:val="00902877"/>
    <w:rsid w:val="009051E5"/>
    <w:rsid w:val="009123C6"/>
    <w:rsid w:val="0091307A"/>
    <w:rsid w:val="0092183C"/>
    <w:rsid w:val="009311C1"/>
    <w:rsid w:val="009327E2"/>
    <w:rsid w:val="0093346C"/>
    <w:rsid w:val="00933654"/>
    <w:rsid w:val="00934F8E"/>
    <w:rsid w:val="00935C4A"/>
    <w:rsid w:val="00936E4F"/>
    <w:rsid w:val="0093746B"/>
    <w:rsid w:val="00937848"/>
    <w:rsid w:val="00941C96"/>
    <w:rsid w:val="00941EEF"/>
    <w:rsid w:val="009449C4"/>
    <w:rsid w:val="009458FC"/>
    <w:rsid w:val="00946303"/>
    <w:rsid w:val="00947FC5"/>
    <w:rsid w:val="00953D43"/>
    <w:rsid w:val="00954A90"/>
    <w:rsid w:val="0095596A"/>
    <w:rsid w:val="00960A6D"/>
    <w:rsid w:val="00960D22"/>
    <w:rsid w:val="00962670"/>
    <w:rsid w:val="009650E4"/>
    <w:rsid w:val="009658D4"/>
    <w:rsid w:val="009669DE"/>
    <w:rsid w:val="00973BA6"/>
    <w:rsid w:val="0097444D"/>
    <w:rsid w:val="00974DDC"/>
    <w:rsid w:val="00974F0A"/>
    <w:rsid w:val="00976275"/>
    <w:rsid w:val="00977B8B"/>
    <w:rsid w:val="009805DE"/>
    <w:rsid w:val="00981850"/>
    <w:rsid w:val="00981AE0"/>
    <w:rsid w:val="009848E6"/>
    <w:rsid w:val="00984CE3"/>
    <w:rsid w:val="00984F45"/>
    <w:rsid w:val="00992284"/>
    <w:rsid w:val="009937D2"/>
    <w:rsid w:val="009B0289"/>
    <w:rsid w:val="009B1E0D"/>
    <w:rsid w:val="009B23E9"/>
    <w:rsid w:val="009B24D2"/>
    <w:rsid w:val="009B74ED"/>
    <w:rsid w:val="009C2F59"/>
    <w:rsid w:val="009C3B9B"/>
    <w:rsid w:val="009C4F48"/>
    <w:rsid w:val="009D2B14"/>
    <w:rsid w:val="009D321C"/>
    <w:rsid w:val="009D460D"/>
    <w:rsid w:val="009D6A06"/>
    <w:rsid w:val="009D741A"/>
    <w:rsid w:val="009E268A"/>
    <w:rsid w:val="009E351D"/>
    <w:rsid w:val="009E3571"/>
    <w:rsid w:val="009E6F13"/>
    <w:rsid w:val="009E78AD"/>
    <w:rsid w:val="009F59E3"/>
    <w:rsid w:val="009F6BE5"/>
    <w:rsid w:val="009F73E6"/>
    <w:rsid w:val="00A006B8"/>
    <w:rsid w:val="00A02EC2"/>
    <w:rsid w:val="00A07AE1"/>
    <w:rsid w:val="00A118AA"/>
    <w:rsid w:val="00A127C1"/>
    <w:rsid w:val="00A133E0"/>
    <w:rsid w:val="00A15261"/>
    <w:rsid w:val="00A20D0B"/>
    <w:rsid w:val="00A21054"/>
    <w:rsid w:val="00A23127"/>
    <w:rsid w:val="00A26F61"/>
    <w:rsid w:val="00A273A1"/>
    <w:rsid w:val="00A337DC"/>
    <w:rsid w:val="00A35098"/>
    <w:rsid w:val="00A35193"/>
    <w:rsid w:val="00A35B38"/>
    <w:rsid w:val="00A36833"/>
    <w:rsid w:val="00A44A64"/>
    <w:rsid w:val="00A454AF"/>
    <w:rsid w:val="00A47E24"/>
    <w:rsid w:val="00A50089"/>
    <w:rsid w:val="00A57328"/>
    <w:rsid w:val="00A63FA8"/>
    <w:rsid w:val="00A64735"/>
    <w:rsid w:val="00A65ABB"/>
    <w:rsid w:val="00A66909"/>
    <w:rsid w:val="00A66DDD"/>
    <w:rsid w:val="00A725E9"/>
    <w:rsid w:val="00A7328B"/>
    <w:rsid w:val="00A80AC5"/>
    <w:rsid w:val="00A80BA7"/>
    <w:rsid w:val="00A81C59"/>
    <w:rsid w:val="00A86EE2"/>
    <w:rsid w:val="00A87172"/>
    <w:rsid w:val="00A8730A"/>
    <w:rsid w:val="00A87933"/>
    <w:rsid w:val="00A93478"/>
    <w:rsid w:val="00A94BDD"/>
    <w:rsid w:val="00A94E95"/>
    <w:rsid w:val="00A95101"/>
    <w:rsid w:val="00A95603"/>
    <w:rsid w:val="00AA2A5B"/>
    <w:rsid w:val="00AA6FF1"/>
    <w:rsid w:val="00AA74DF"/>
    <w:rsid w:val="00AA7871"/>
    <w:rsid w:val="00AA7FA5"/>
    <w:rsid w:val="00AB4B27"/>
    <w:rsid w:val="00AB6ECE"/>
    <w:rsid w:val="00AB7CDE"/>
    <w:rsid w:val="00AC2E8C"/>
    <w:rsid w:val="00AC5026"/>
    <w:rsid w:val="00AC74E4"/>
    <w:rsid w:val="00AC7857"/>
    <w:rsid w:val="00AD1874"/>
    <w:rsid w:val="00AD4317"/>
    <w:rsid w:val="00AE420E"/>
    <w:rsid w:val="00AE571A"/>
    <w:rsid w:val="00AF19CD"/>
    <w:rsid w:val="00AF4B74"/>
    <w:rsid w:val="00AF6FBC"/>
    <w:rsid w:val="00B006E0"/>
    <w:rsid w:val="00B043F9"/>
    <w:rsid w:val="00B04B96"/>
    <w:rsid w:val="00B04CFA"/>
    <w:rsid w:val="00B13265"/>
    <w:rsid w:val="00B135F1"/>
    <w:rsid w:val="00B14CC5"/>
    <w:rsid w:val="00B20219"/>
    <w:rsid w:val="00B214AB"/>
    <w:rsid w:val="00B218AF"/>
    <w:rsid w:val="00B2457C"/>
    <w:rsid w:val="00B2703B"/>
    <w:rsid w:val="00B303C6"/>
    <w:rsid w:val="00B31E69"/>
    <w:rsid w:val="00B410B5"/>
    <w:rsid w:val="00B433E0"/>
    <w:rsid w:val="00B44CC6"/>
    <w:rsid w:val="00B44F06"/>
    <w:rsid w:val="00B47C48"/>
    <w:rsid w:val="00B51101"/>
    <w:rsid w:val="00B53892"/>
    <w:rsid w:val="00B56648"/>
    <w:rsid w:val="00B5682E"/>
    <w:rsid w:val="00B61CAE"/>
    <w:rsid w:val="00B630B0"/>
    <w:rsid w:val="00B632F6"/>
    <w:rsid w:val="00B63363"/>
    <w:rsid w:val="00B66333"/>
    <w:rsid w:val="00B66A32"/>
    <w:rsid w:val="00B6723C"/>
    <w:rsid w:val="00B754AE"/>
    <w:rsid w:val="00B80B4D"/>
    <w:rsid w:val="00B83F8A"/>
    <w:rsid w:val="00B84406"/>
    <w:rsid w:val="00B8685C"/>
    <w:rsid w:val="00B876D3"/>
    <w:rsid w:val="00B906DA"/>
    <w:rsid w:val="00B91048"/>
    <w:rsid w:val="00B919FB"/>
    <w:rsid w:val="00B92500"/>
    <w:rsid w:val="00B952BB"/>
    <w:rsid w:val="00B95697"/>
    <w:rsid w:val="00B96D8F"/>
    <w:rsid w:val="00B97568"/>
    <w:rsid w:val="00BA6420"/>
    <w:rsid w:val="00BB03B8"/>
    <w:rsid w:val="00BB3563"/>
    <w:rsid w:val="00BC0C6C"/>
    <w:rsid w:val="00BC3B84"/>
    <w:rsid w:val="00BD38FA"/>
    <w:rsid w:val="00BD43F0"/>
    <w:rsid w:val="00BD563E"/>
    <w:rsid w:val="00BE45F6"/>
    <w:rsid w:val="00BE4AE8"/>
    <w:rsid w:val="00BE4CED"/>
    <w:rsid w:val="00BE5013"/>
    <w:rsid w:val="00BE5AE1"/>
    <w:rsid w:val="00BF0A68"/>
    <w:rsid w:val="00BF7DDE"/>
    <w:rsid w:val="00C015CC"/>
    <w:rsid w:val="00C03CDA"/>
    <w:rsid w:val="00C04A54"/>
    <w:rsid w:val="00C04D42"/>
    <w:rsid w:val="00C05D24"/>
    <w:rsid w:val="00C12E97"/>
    <w:rsid w:val="00C14BF7"/>
    <w:rsid w:val="00C15E58"/>
    <w:rsid w:val="00C169FE"/>
    <w:rsid w:val="00C21337"/>
    <w:rsid w:val="00C26C3B"/>
    <w:rsid w:val="00C279A0"/>
    <w:rsid w:val="00C34428"/>
    <w:rsid w:val="00C3646F"/>
    <w:rsid w:val="00C37444"/>
    <w:rsid w:val="00C37862"/>
    <w:rsid w:val="00C3792D"/>
    <w:rsid w:val="00C42D09"/>
    <w:rsid w:val="00C43B99"/>
    <w:rsid w:val="00C4647E"/>
    <w:rsid w:val="00C479E1"/>
    <w:rsid w:val="00C54216"/>
    <w:rsid w:val="00C54A9C"/>
    <w:rsid w:val="00C607ED"/>
    <w:rsid w:val="00C619EF"/>
    <w:rsid w:val="00C63D9E"/>
    <w:rsid w:val="00C714F2"/>
    <w:rsid w:val="00C73AA2"/>
    <w:rsid w:val="00C75CB5"/>
    <w:rsid w:val="00C7689F"/>
    <w:rsid w:val="00C76CEE"/>
    <w:rsid w:val="00C776C2"/>
    <w:rsid w:val="00C843C2"/>
    <w:rsid w:val="00C849D1"/>
    <w:rsid w:val="00C876FB"/>
    <w:rsid w:val="00C9084E"/>
    <w:rsid w:val="00C92A17"/>
    <w:rsid w:val="00C940F3"/>
    <w:rsid w:val="00C9444E"/>
    <w:rsid w:val="00C9471C"/>
    <w:rsid w:val="00C95058"/>
    <w:rsid w:val="00C975DB"/>
    <w:rsid w:val="00CA5B6A"/>
    <w:rsid w:val="00CA6F0A"/>
    <w:rsid w:val="00CB10B1"/>
    <w:rsid w:val="00CB1393"/>
    <w:rsid w:val="00CB473B"/>
    <w:rsid w:val="00CB5A13"/>
    <w:rsid w:val="00CB6CB9"/>
    <w:rsid w:val="00CB7EA1"/>
    <w:rsid w:val="00CC06C1"/>
    <w:rsid w:val="00CC0FC9"/>
    <w:rsid w:val="00CC14BC"/>
    <w:rsid w:val="00CC18B5"/>
    <w:rsid w:val="00CC2E8F"/>
    <w:rsid w:val="00CC4F35"/>
    <w:rsid w:val="00CD0248"/>
    <w:rsid w:val="00CD03EE"/>
    <w:rsid w:val="00CD087E"/>
    <w:rsid w:val="00CD12B1"/>
    <w:rsid w:val="00CD428D"/>
    <w:rsid w:val="00CE0AAC"/>
    <w:rsid w:val="00CE24B9"/>
    <w:rsid w:val="00CE26B3"/>
    <w:rsid w:val="00CE4206"/>
    <w:rsid w:val="00CE44B7"/>
    <w:rsid w:val="00CE7504"/>
    <w:rsid w:val="00CF0E0D"/>
    <w:rsid w:val="00D00223"/>
    <w:rsid w:val="00D01147"/>
    <w:rsid w:val="00D030AA"/>
    <w:rsid w:val="00D05B9E"/>
    <w:rsid w:val="00D066DC"/>
    <w:rsid w:val="00D069A7"/>
    <w:rsid w:val="00D130B0"/>
    <w:rsid w:val="00D14269"/>
    <w:rsid w:val="00D14AAE"/>
    <w:rsid w:val="00D15F84"/>
    <w:rsid w:val="00D16861"/>
    <w:rsid w:val="00D16D3F"/>
    <w:rsid w:val="00D17EC0"/>
    <w:rsid w:val="00D20989"/>
    <w:rsid w:val="00D215ED"/>
    <w:rsid w:val="00D21D79"/>
    <w:rsid w:val="00D256FD"/>
    <w:rsid w:val="00D25C37"/>
    <w:rsid w:val="00D26FBC"/>
    <w:rsid w:val="00D27B29"/>
    <w:rsid w:val="00D32F44"/>
    <w:rsid w:val="00D33196"/>
    <w:rsid w:val="00D37259"/>
    <w:rsid w:val="00D42814"/>
    <w:rsid w:val="00D51163"/>
    <w:rsid w:val="00D57663"/>
    <w:rsid w:val="00D60E8D"/>
    <w:rsid w:val="00D66559"/>
    <w:rsid w:val="00D6770C"/>
    <w:rsid w:val="00D73CE7"/>
    <w:rsid w:val="00D7765F"/>
    <w:rsid w:val="00D838D4"/>
    <w:rsid w:val="00D8594D"/>
    <w:rsid w:val="00D90A1B"/>
    <w:rsid w:val="00D928E7"/>
    <w:rsid w:val="00D92E31"/>
    <w:rsid w:val="00D931C4"/>
    <w:rsid w:val="00D93299"/>
    <w:rsid w:val="00D94EC3"/>
    <w:rsid w:val="00D95D83"/>
    <w:rsid w:val="00D96C74"/>
    <w:rsid w:val="00D97E0A"/>
    <w:rsid w:val="00DA1257"/>
    <w:rsid w:val="00DA28E8"/>
    <w:rsid w:val="00DA2D12"/>
    <w:rsid w:val="00DA422A"/>
    <w:rsid w:val="00DA661E"/>
    <w:rsid w:val="00DA762C"/>
    <w:rsid w:val="00DB0079"/>
    <w:rsid w:val="00DB1E5E"/>
    <w:rsid w:val="00DB2828"/>
    <w:rsid w:val="00DB4D6B"/>
    <w:rsid w:val="00DB5EF5"/>
    <w:rsid w:val="00DC1A63"/>
    <w:rsid w:val="00DC1EB2"/>
    <w:rsid w:val="00DC415C"/>
    <w:rsid w:val="00DC6072"/>
    <w:rsid w:val="00DC617C"/>
    <w:rsid w:val="00DC6930"/>
    <w:rsid w:val="00DC7CD2"/>
    <w:rsid w:val="00DD5ECC"/>
    <w:rsid w:val="00DD69BA"/>
    <w:rsid w:val="00DE528F"/>
    <w:rsid w:val="00DE5463"/>
    <w:rsid w:val="00DE555F"/>
    <w:rsid w:val="00DF09D7"/>
    <w:rsid w:val="00DF1230"/>
    <w:rsid w:val="00DF24E9"/>
    <w:rsid w:val="00DF2507"/>
    <w:rsid w:val="00DF71B0"/>
    <w:rsid w:val="00E00129"/>
    <w:rsid w:val="00E02034"/>
    <w:rsid w:val="00E0256D"/>
    <w:rsid w:val="00E0456D"/>
    <w:rsid w:val="00E07E49"/>
    <w:rsid w:val="00E102CA"/>
    <w:rsid w:val="00E106DC"/>
    <w:rsid w:val="00E111E9"/>
    <w:rsid w:val="00E12919"/>
    <w:rsid w:val="00E12B3F"/>
    <w:rsid w:val="00E14542"/>
    <w:rsid w:val="00E14978"/>
    <w:rsid w:val="00E153AD"/>
    <w:rsid w:val="00E16577"/>
    <w:rsid w:val="00E22737"/>
    <w:rsid w:val="00E24936"/>
    <w:rsid w:val="00E26CC1"/>
    <w:rsid w:val="00E307F3"/>
    <w:rsid w:val="00E3415E"/>
    <w:rsid w:val="00E34BC8"/>
    <w:rsid w:val="00E35BD1"/>
    <w:rsid w:val="00E37B63"/>
    <w:rsid w:val="00E40308"/>
    <w:rsid w:val="00E41559"/>
    <w:rsid w:val="00E4433B"/>
    <w:rsid w:val="00E45A27"/>
    <w:rsid w:val="00E470F1"/>
    <w:rsid w:val="00E502C2"/>
    <w:rsid w:val="00E529CF"/>
    <w:rsid w:val="00E54DA2"/>
    <w:rsid w:val="00E5654C"/>
    <w:rsid w:val="00E56CEF"/>
    <w:rsid w:val="00E57124"/>
    <w:rsid w:val="00E6153A"/>
    <w:rsid w:val="00E61980"/>
    <w:rsid w:val="00E624F9"/>
    <w:rsid w:val="00E62522"/>
    <w:rsid w:val="00E66389"/>
    <w:rsid w:val="00E746C5"/>
    <w:rsid w:val="00E7643F"/>
    <w:rsid w:val="00E772EE"/>
    <w:rsid w:val="00E825FE"/>
    <w:rsid w:val="00E8361C"/>
    <w:rsid w:val="00E83AC7"/>
    <w:rsid w:val="00E848B7"/>
    <w:rsid w:val="00E87178"/>
    <w:rsid w:val="00E91995"/>
    <w:rsid w:val="00E92BEA"/>
    <w:rsid w:val="00E93FB0"/>
    <w:rsid w:val="00E941C0"/>
    <w:rsid w:val="00E950C1"/>
    <w:rsid w:val="00EA066C"/>
    <w:rsid w:val="00EA436F"/>
    <w:rsid w:val="00EA575B"/>
    <w:rsid w:val="00EB0C7C"/>
    <w:rsid w:val="00EB7058"/>
    <w:rsid w:val="00EB7327"/>
    <w:rsid w:val="00EC2CE8"/>
    <w:rsid w:val="00EC31F1"/>
    <w:rsid w:val="00EC46D5"/>
    <w:rsid w:val="00EC48A2"/>
    <w:rsid w:val="00EC784B"/>
    <w:rsid w:val="00ED16D7"/>
    <w:rsid w:val="00ED4928"/>
    <w:rsid w:val="00EE1BFB"/>
    <w:rsid w:val="00EE2DF8"/>
    <w:rsid w:val="00EE3AE0"/>
    <w:rsid w:val="00EE4957"/>
    <w:rsid w:val="00EE50F0"/>
    <w:rsid w:val="00EF0730"/>
    <w:rsid w:val="00EF285F"/>
    <w:rsid w:val="00EF404C"/>
    <w:rsid w:val="00EF600E"/>
    <w:rsid w:val="00EF6511"/>
    <w:rsid w:val="00F00E2E"/>
    <w:rsid w:val="00F01AFB"/>
    <w:rsid w:val="00F0374C"/>
    <w:rsid w:val="00F047EF"/>
    <w:rsid w:val="00F04922"/>
    <w:rsid w:val="00F057CA"/>
    <w:rsid w:val="00F10C7B"/>
    <w:rsid w:val="00F115BE"/>
    <w:rsid w:val="00F20F77"/>
    <w:rsid w:val="00F2402A"/>
    <w:rsid w:val="00F26F06"/>
    <w:rsid w:val="00F30675"/>
    <w:rsid w:val="00F3432D"/>
    <w:rsid w:val="00F3601B"/>
    <w:rsid w:val="00F3753C"/>
    <w:rsid w:val="00F40DAE"/>
    <w:rsid w:val="00F41C49"/>
    <w:rsid w:val="00F43048"/>
    <w:rsid w:val="00F4404C"/>
    <w:rsid w:val="00F50298"/>
    <w:rsid w:val="00F51586"/>
    <w:rsid w:val="00F627A4"/>
    <w:rsid w:val="00F72D2A"/>
    <w:rsid w:val="00F7392E"/>
    <w:rsid w:val="00F74881"/>
    <w:rsid w:val="00F81DF9"/>
    <w:rsid w:val="00F83C40"/>
    <w:rsid w:val="00F84D2C"/>
    <w:rsid w:val="00F8500E"/>
    <w:rsid w:val="00F86E16"/>
    <w:rsid w:val="00F9017A"/>
    <w:rsid w:val="00F916C7"/>
    <w:rsid w:val="00F93F77"/>
    <w:rsid w:val="00F94103"/>
    <w:rsid w:val="00F94773"/>
    <w:rsid w:val="00FA23E9"/>
    <w:rsid w:val="00FA5952"/>
    <w:rsid w:val="00FB5FC0"/>
    <w:rsid w:val="00FC0BFC"/>
    <w:rsid w:val="00FC6C2A"/>
    <w:rsid w:val="00FC7616"/>
    <w:rsid w:val="00FD1C72"/>
    <w:rsid w:val="00FD4686"/>
    <w:rsid w:val="00FE01F0"/>
    <w:rsid w:val="00FE0E98"/>
    <w:rsid w:val="00FE5424"/>
    <w:rsid w:val="00FF04A0"/>
    <w:rsid w:val="00FF5696"/>
    <w:rsid w:val="00FF6585"/>
    <w:rsid w:val="00FF6807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0D652C5"/>
  <w15:docId w15:val="{B3A81C31-2A7A-4E62-9E3C-C0222C60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01B"/>
    <w:pPr>
      <w:spacing w:after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66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66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i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C19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0DE4"/>
    <w:rPr>
      <w:strike w:val="0"/>
      <w:dstrike w:val="0"/>
      <w:color w:val="007398"/>
      <w:u w:val="none"/>
      <w:effect w:val="none"/>
    </w:rPr>
  </w:style>
  <w:style w:type="paragraph" w:styleId="ListParagraph">
    <w:name w:val="List Paragraph"/>
    <w:basedOn w:val="Normal"/>
    <w:link w:val="ListParagraphChar"/>
    <w:uiPriority w:val="34"/>
    <w:qFormat/>
    <w:rsid w:val="003A231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5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0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01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01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8501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16698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6698"/>
    <w:rPr>
      <w:rFonts w:asciiTheme="majorHAnsi" w:eastAsiaTheme="majorEastAsia" w:hAnsiTheme="majorHAnsi" w:cstheme="majorBidi"/>
      <w:i/>
      <w:color w:val="000000" w:themeColor="text1"/>
      <w:sz w:val="26"/>
      <w:szCs w:val="26"/>
    </w:rPr>
  </w:style>
  <w:style w:type="table" w:customStyle="1" w:styleId="PlainTable21">
    <w:name w:val="Plain Table 21"/>
    <w:basedOn w:val="TableNormal"/>
    <w:uiPriority w:val="42"/>
    <w:rsid w:val="00403F6B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FD468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46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C05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A9"/>
    <w:uiPriority w:val="99"/>
    <w:rsid w:val="002D736D"/>
    <w:rPr>
      <w:rFonts w:cs="Lato"/>
      <w:color w:val="000000"/>
      <w:sz w:val="19"/>
      <w:szCs w:val="19"/>
    </w:rPr>
  </w:style>
  <w:style w:type="paragraph" w:customStyle="1" w:styleId="EndNoteBibliographyTitle">
    <w:name w:val="EndNote Bibliography Title"/>
    <w:basedOn w:val="Normal"/>
    <w:link w:val="EndNoteBibliographyTitleChar"/>
    <w:rsid w:val="00F20F77"/>
    <w:pPr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20F77"/>
    <w:rPr>
      <w:rFonts w:ascii="Times New Roman" w:hAnsi="Times New Roman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F20F77"/>
    <w:pPr>
      <w:spacing w:line="240" w:lineRule="auto"/>
    </w:pPr>
    <w:rPr>
      <w:rFonts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20F77"/>
    <w:rPr>
      <w:rFonts w:ascii="Times New Roman" w:hAnsi="Times New Roman" w:cs="Times New Roman"/>
      <w:noProof/>
    </w:rPr>
  </w:style>
  <w:style w:type="character" w:customStyle="1" w:styleId="highlight">
    <w:name w:val="highlight"/>
    <w:basedOn w:val="DefaultParagraphFont"/>
    <w:rsid w:val="009123C6"/>
  </w:style>
  <w:style w:type="character" w:customStyle="1" w:styleId="authorsname">
    <w:name w:val="authors__name"/>
    <w:basedOn w:val="DefaultParagraphFont"/>
    <w:rsid w:val="00196972"/>
  </w:style>
  <w:style w:type="character" w:customStyle="1" w:styleId="authorscontact">
    <w:name w:val="authors__contact"/>
    <w:basedOn w:val="DefaultParagraphFont"/>
    <w:rsid w:val="00196972"/>
  </w:style>
  <w:style w:type="character" w:customStyle="1" w:styleId="page-numbers-info">
    <w:name w:val="page-numbers-info"/>
    <w:basedOn w:val="DefaultParagraphFont"/>
    <w:rsid w:val="00006E3F"/>
  </w:style>
  <w:style w:type="paragraph" w:customStyle="1" w:styleId="Default">
    <w:name w:val="Default"/>
    <w:rsid w:val="00D42814"/>
    <w:pPr>
      <w:autoSpaceDE w:val="0"/>
      <w:autoSpaceDN w:val="0"/>
      <w:adjustRightInd w:val="0"/>
      <w:spacing w:after="0" w:line="240" w:lineRule="auto"/>
    </w:pPr>
    <w:rPr>
      <w:rFonts w:ascii="GillSans" w:hAnsi="GillSans" w:cs="GillSans"/>
      <w:color w:val="000000"/>
      <w:sz w:val="24"/>
      <w:szCs w:val="24"/>
    </w:rPr>
  </w:style>
  <w:style w:type="character" w:customStyle="1" w:styleId="sr-only">
    <w:name w:val="sr-only"/>
    <w:basedOn w:val="DefaultParagraphFont"/>
    <w:rsid w:val="00CC4F35"/>
  </w:style>
  <w:style w:type="paragraph" w:styleId="FootnoteText">
    <w:name w:val="footnote text"/>
    <w:aliases w:val="Schriftart: 9 pt,Schriftart: 10 pt,Schriftart: 8 pt,WB-Fußnotentext,fn,Footnotes,Footnote ak,FoodNote,ft,Footnote text,Footnote,Footnote Text Char1,Footnote Text Char Char,Footnote Text Char1 Char Char,footnote text"/>
    <w:basedOn w:val="Normal"/>
    <w:link w:val="FootnoteTextChar"/>
    <w:uiPriority w:val="99"/>
    <w:unhideWhenUsed/>
    <w:rsid w:val="004661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WB-Fußnotentext Char,fn Char,Footnotes Char,Footnote ak Char,FoodNote Char,ft Char,Footnote text Char,Footnote Char,Footnote Text Char1 Char,footnote text Char"/>
    <w:basedOn w:val="DefaultParagraphFont"/>
    <w:link w:val="FootnoteText"/>
    <w:uiPriority w:val="99"/>
    <w:rsid w:val="004661DC"/>
    <w:rPr>
      <w:rFonts w:ascii="Times New Roman" w:hAnsi="Times New Roman"/>
      <w:sz w:val="20"/>
      <w:szCs w:val="20"/>
    </w:rPr>
  </w:style>
  <w:style w:type="character" w:styleId="FootnoteReference">
    <w:name w:val="footnote reference"/>
    <w:aliases w:val="Footnote symbol,Times 10 Point,Exposant 3 Point, Exposant 3 Point"/>
    <w:basedOn w:val="DefaultParagraphFont"/>
    <w:uiPriority w:val="99"/>
    <w:unhideWhenUsed/>
    <w:rsid w:val="004661DC"/>
    <w:rPr>
      <w:vertAlign w:val="superscript"/>
    </w:rPr>
  </w:style>
  <w:style w:type="character" w:customStyle="1" w:styleId="txt">
    <w:name w:val="txt"/>
    <w:basedOn w:val="DefaultParagraphFont"/>
    <w:rsid w:val="00BA6420"/>
  </w:style>
  <w:style w:type="character" w:styleId="Emphasis">
    <w:name w:val="Emphasis"/>
    <w:basedOn w:val="DefaultParagraphFont"/>
    <w:uiPriority w:val="20"/>
    <w:qFormat/>
    <w:rsid w:val="007C3BFC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64991"/>
    <w:rPr>
      <w:rFonts w:ascii="Times New Roman" w:hAnsi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590E7A"/>
    <w:rPr>
      <w:color w:val="954F72" w:themeColor="followedHyperlink"/>
      <w:u w:val="single"/>
    </w:rPr>
  </w:style>
  <w:style w:type="table" w:customStyle="1" w:styleId="QQuestionTable">
    <w:name w:val="QQuestionTable"/>
    <w:uiPriority w:val="99"/>
    <w:qFormat/>
    <w:rsid w:val="005F574D"/>
    <w:pPr>
      <w:spacing w:after="0" w:line="240" w:lineRule="auto"/>
      <w:jc w:val="center"/>
    </w:pPr>
    <w:rPr>
      <w:rFonts w:eastAsiaTheme="minorEastAsia"/>
      <w:sz w:val="20"/>
      <w:szCs w:val="20"/>
      <w:lang w:val="nl-NL" w:eastAsia="nl-NL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Bipolar">
    <w:name w:val="QQuestionTableBipolar"/>
    <w:uiPriority w:val="99"/>
    <w:qFormat/>
    <w:rsid w:val="005F574D"/>
    <w:pPr>
      <w:spacing w:after="0" w:line="240" w:lineRule="auto"/>
      <w:jc w:val="center"/>
    </w:pPr>
    <w:rPr>
      <w:rFonts w:eastAsiaTheme="minorEastAsia"/>
      <w:sz w:val="20"/>
      <w:szCs w:val="20"/>
      <w:lang w:val="nl-NL" w:eastAsia="nl-NL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numbering" w:customStyle="1" w:styleId="Singlepunch">
    <w:name w:val="Single punch"/>
    <w:rsid w:val="005F574D"/>
    <w:pPr>
      <w:numPr>
        <w:numId w:val="13"/>
      </w:numPr>
    </w:pPr>
  </w:style>
  <w:style w:type="paragraph" w:customStyle="1" w:styleId="QDisplayLogic">
    <w:name w:val="QDisplayLogic"/>
    <w:basedOn w:val="Normal"/>
    <w:qFormat/>
    <w:rsid w:val="005F574D"/>
    <w:pPr>
      <w:shd w:val="clear" w:color="auto" w:fill="6898BB"/>
      <w:spacing w:before="120" w:after="120" w:line="240" w:lineRule="auto"/>
    </w:pPr>
    <w:rPr>
      <w:rFonts w:asciiTheme="minorHAnsi" w:eastAsiaTheme="minorEastAsia" w:hAnsiTheme="minorHAnsi"/>
      <w:i/>
      <w:color w:val="FFFFFF"/>
      <w:sz w:val="20"/>
    </w:rPr>
  </w:style>
  <w:style w:type="paragraph" w:customStyle="1" w:styleId="QSkipLogic">
    <w:name w:val="QSkipLogic"/>
    <w:basedOn w:val="Normal"/>
    <w:qFormat/>
    <w:rsid w:val="005F574D"/>
    <w:pPr>
      <w:shd w:val="clear" w:color="auto" w:fill="8D8D8D"/>
      <w:spacing w:before="120" w:after="120" w:line="240" w:lineRule="auto"/>
    </w:pPr>
    <w:rPr>
      <w:rFonts w:asciiTheme="minorHAnsi" w:eastAsiaTheme="minorEastAsia" w:hAnsiTheme="minorHAnsi"/>
      <w:i/>
      <w:color w:val="FFFFFF"/>
      <w:sz w:val="20"/>
    </w:rPr>
  </w:style>
  <w:style w:type="paragraph" w:customStyle="1" w:styleId="H2">
    <w:name w:val="H2"/>
    <w:next w:val="Normal"/>
    <w:rsid w:val="005F574D"/>
    <w:pPr>
      <w:spacing w:after="240" w:line="240" w:lineRule="auto"/>
    </w:pPr>
    <w:rPr>
      <w:rFonts w:eastAsiaTheme="minorEastAsia"/>
      <w:b/>
      <w:color w:val="000000"/>
      <w:sz w:val="48"/>
      <w:szCs w:val="48"/>
    </w:rPr>
  </w:style>
  <w:style w:type="paragraph" w:customStyle="1" w:styleId="BlockStartLabel">
    <w:name w:val="BlockStartLabel"/>
    <w:basedOn w:val="Normal"/>
    <w:qFormat/>
    <w:rsid w:val="005F574D"/>
    <w:pPr>
      <w:spacing w:before="120" w:after="120" w:line="240" w:lineRule="auto"/>
    </w:pPr>
    <w:rPr>
      <w:rFonts w:asciiTheme="minorHAnsi" w:eastAsiaTheme="minorEastAsia" w:hAnsiTheme="minorHAnsi"/>
      <w:b/>
      <w:color w:val="CCCCCC"/>
    </w:rPr>
  </w:style>
  <w:style w:type="paragraph" w:customStyle="1" w:styleId="BlockEndLabel">
    <w:name w:val="BlockEndLabel"/>
    <w:basedOn w:val="Normal"/>
    <w:qFormat/>
    <w:rsid w:val="005F574D"/>
    <w:pPr>
      <w:spacing w:before="120" w:line="240" w:lineRule="auto"/>
    </w:pPr>
    <w:rPr>
      <w:rFonts w:asciiTheme="minorHAnsi" w:eastAsiaTheme="minorEastAsia" w:hAnsiTheme="minorHAnsi"/>
      <w:b/>
      <w:color w:val="CCCCCC"/>
    </w:rPr>
  </w:style>
  <w:style w:type="paragraph" w:customStyle="1" w:styleId="BlockSeparator">
    <w:name w:val="BlockSeparator"/>
    <w:basedOn w:val="Normal"/>
    <w:qFormat/>
    <w:rsid w:val="005F574D"/>
    <w:pPr>
      <w:pBdr>
        <w:bottom w:val="single" w:sz="8" w:space="0" w:color="CCCCCC"/>
      </w:pBdr>
      <w:spacing w:line="120" w:lineRule="auto"/>
      <w:jc w:val="center"/>
    </w:pPr>
    <w:rPr>
      <w:rFonts w:asciiTheme="minorHAnsi" w:eastAsiaTheme="minorEastAsia" w:hAnsiTheme="minorHAnsi"/>
      <w:b/>
      <w:color w:val="CCCCCC"/>
    </w:rPr>
  </w:style>
  <w:style w:type="paragraph" w:customStyle="1" w:styleId="QuestionSeparator">
    <w:name w:val="QuestionSeparator"/>
    <w:basedOn w:val="Normal"/>
    <w:qFormat/>
    <w:rsid w:val="005F574D"/>
    <w:pPr>
      <w:pBdr>
        <w:top w:val="dashed" w:sz="8" w:space="0" w:color="CCCCCC"/>
      </w:pBdr>
      <w:spacing w:before="120" w:after="120" w:line="120" w:lineRule="auto"/>
    </w:pPr>
    <w:rPr>
      <w:rFonts w:asciiTheme="minorHAnsi" w:eastAsiaTheme="minorEastAsia" w:hAnsiTheme="minorHAnsi"/>
    </w:rPr>
  </w:style>
  <w:style w:type="paragraph" w:customStyle="1" w:styleId="Dropdown">
    <w:name w:val="Dropdown"/>
    <w:basedOn w:val="Normal"/>
    <w:qFormat/>
    <w:rsid w:val="005F574D"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  <w:rPr>
      <w:rFonts w:asciiTheme="minorHAnsi" w:eastAsiaTheme="minorEastAsia" w:hAnsiTheme="minorHAnsi"/>
    </w:rPr>
  </w:style>
  <w:style w:type="paragraph" w:customStyle="1" w:styleId="TextEntryLine">
    <w:name w:val="TextEntryLine"/>
    <w:basedOn w:val="Normal"/>
    <w:qFormat/>
    <w:rsid w:val="005F574D"/>
    <w:pPr>
      <w:spacing w:before="240" w:line="240" w:lineRule="auto"/>
    </w:pPr>
    <w:rPr>
      <w:rFonts w:asciiTheme="minorHAnsi" w:eastAsiaTheme="minorEastAsia" w:hAnsiTheme="minorHAnsi"/>
    </w:rPr>
  </w:style>
  <w:style w:type="paragraph" w:customStyle="1" w:styleId="SFBlue">
    <w:name w:val="SFBlue"/>
    <w:basedOn w:val="Normal"/>
    <w:qFormat/>
    <w:rsid w:val="005F574D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  <w:spacing w:line="276" w:lineRule="auto"/>
    </w:pPr>
    <w:rPr>
      <w:rFonts w:asciiTheme="minorHAnsi" w:eastAsiaTheme="minorEastAsia" w:hAnsiTheme="minorHAnsi"/>
      <w:b/>
      <w:color w:val="426092"/>
    </w:rPr>
  </w:style>
  <w:style w:type="paragraph" w:customStyle="1" w:styleId="SFGray">
    <w:name w:val="SFGray"/>
    <w:basedOn w:val="Normal"/>
    <w:qFormat/>
    <w:rsid w:val="005F574D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  <w:spacing w:line="276" w:lineRule="auto"/>
    </w:pPr>
    <w:rPr>
      <w:rFonts w:asciiTheme="minorHAnsi" w:eastAsiaTheme="minorEastAsia" w:hAnsiTheme="minorHAnsi"/>
      <w:b/>
      <w:color w:val="555555"/>
    </w:rPr>
  </w:style>
  <w:style w:type="paragraph" w:customStyle="1" w:styleId="SFRed">
    <w:name w:val="SFRed"/>
    <w:basedOn w:val="Normal"/>
    <w:qFormat/>
    <w:rsid w:val="005F574D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  <w:spacing w:line="276" w:lineRule="auto"/>
    </w:pPr>
    <w:rPr>
      <w:rFonts w:asciiTheme="minorHAnsi" w:eastAsiaTheme="minorEastAsia" w:hAnsiTheme="minorHAnsi"/>
      <w:b/>
      <w:color w:val="FFFFFF"/>
    </w:rPr>
  </w:style>
  <w:style w:type="character" w:customStyle="1" w:styleId="Heading3Char">
    <w:name w:val="Heading 3 Char"/>
    <w:basedOn w:val="DefaultParagraphFont"/>
    <w:link w:val="Heading3"/>
    <w:uiPriority w:val="9"/>
    <w:rsid w:val="003C19A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2C4D05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2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9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5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2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1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8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37E4F-5059-42F1-A1C1-1CBA5FBB3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893</Words>
  <Characters>5381</Characters>
  <Application>Microsoft Office Word</Application>
  <DocSecurity>0</DocSecurity>
  <Lines>131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Delft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Anneke Zuiderwijk-van Eijk - TBM</dc:creator>
  <cp:lastModifiedBy>Anneke Zuiderwijk-van Eijk - TBM</cp:lastModifiedBy>
  <cp:revision>3</cp:revision>
  <dcterms:created xsi:type="dcterms:W3CDTF">2023-01-03T13:43:00Z</dcterms:created>
  <dcterms:modified xsi:type="dcterms:W3CDTF">2023-01-03T13:44:00Z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385e039b98342f0ae4f19f4bfc549935a344ad10685c1a84eceb80ea963a8d54</vt:lpwstr>
  </property>
</Properties>
</file>